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19C" w:rsidRPr="008D419C" w:rsidRDefault="008D419C" w:rsidP="008D419C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Style w:val="a4"/>
        </w:rPr>
      </w:pPr>
      <w:r w:rsidRPr="008D419C">
        <w:rPr>
          <w:rStyle w:val="a4"/>
        </w:rPr>
        <w:t>Аннота</w:t>
      </w:r>
      <w:r>
        <w:rPr>
          <w:rStyle w:val="a4"/>
        </w:rPr>
        <w:t>ция к рабочей программе «Обществознание</w:t>
      </w:r>
      <w:r w:rsidRPr="008D419C">
        <w:rPr>
          <w:rStyle w:val="a4"/>
        </w:rPr>
        <w:t>»</w:t>
      </w:r>
    </w:p>
    <w:p w:rsidR="00D65C72" w:rsidRDefault="008D419C" w:rsidP="008D419C">
      <w:pPr>
        <w:jc w:val="center"/>
        <w:rPr>
          <w:rStyle w:val="a4"/>
          <w:rFonts w:ascii="Times New Roman" w:hAnsi="Times New Roman" w:cs="Times New Roman"/>
          <w:sz w:val="24"/>
          <w:szCs w:val="24"/>
        </w:rPr>
      </w:pPr>
      <w:r>
        <w:rPr>
          <w:rStyle w:val="a4"/>
          <w:rFonts w:ascii="Times New Roman" w:hAnsi="Times New Roman" w:cs="Times New Roman"/>
          <w:sz w:val="24"/>
          <w:szCs w:val="24"/>
        </w:rPr>
        <w:t xml:space="preserve">(базовый </w:t>
      </w:r>
      <w:proofErr w:type="gramStart"/>
      <w:r w:rsidRPr="008D419C">
        <w:rPr>
          <w:rStyle w:val="a4"/>
          <w:rFonts w:ascii="Times New Roman" w:hAnsi="Times New Roman" w:cs="Times New Roman"/>
          <w:sz w:val="24"/>
          <w:szCs w:val="24"/>
        </w:rPr>
        <w:t xml:space="preserve">уровень)   </w:t>
      </w:r>
      <w:proofErr w:type="gramEnd"/>
      <w:r w:rsidRPr="008D419C">
        <w:rPr>
          <w:rStyle w:val="a4"/>
          <w:rFonts w:ascii="Times New Roman" w:hAnsi="Times New Roman" w:cs="Times New Roman"/>
          <w:sz w:val="24"/>
          <w:szCs w:val="24"/>
        </w:rPr>
        <w:t xml:space="preserve">  10-11 класс</w:t>
      </w:r>
    </w:p>
    <w:p w:rsidR="008D419C" w:rsidRDefault="008D419C" w:rsidP="008D419C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по обществознанию составлена на основе федерального компонента государственного стандарта среднего общего (основного) образования. Программа конкретизирует содержание предметных тем образовательного стандарта, дает распределение учебных часов по разделам и темам курса, определяет минимальный набор самостоятельных и практических работ, выполняемых учащимися</w:t>
      </w:r>
      <w:r>
        <w:rPr>
          <w:rFonts w:ascii="Times New Roman" w:hAnsi="Times New Roman"/>
          <w:sz w:val="24"/>
          <w:szCs w:val="24"/>
        </w:rPr>
        <w:t>.</w:t>
      </w:r>
    </w:p>
    <w:p w:rsidR="008D419C" w:rsidRDefault="008D419C" w:rsidP="008D419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Содержание  среднего</w:t>
      </w:r>
      <w:proofErr w:type="gramEnd"/>
      <w:r>
        <w:rPr>
          <w:rFonts w:ascii="Times New Roman" w:hAnsi="Times New Roman"/>
          <w:sz w:val="24"/>
          <w:szCs w:val="24"/>
        </w:rPr>
        <w:t xml:space="preserve"> общего (основного) образования  по  обществознанию  представляет  собой  комплекс знаний, отражающих основные объекты изучения: общество и его основные сферы, человека в обществе, правовое регулирование общественных отношений. Помимо знаний, важными </w:t>
      </w:r>
      <w:proofErr w:type="gramStart"/>
      <w:r>
        <w:rPr>
          <w:rFonts w:ascii="Times New Roman" w:hAnsi="Times New Roman"/>
          <w:sz w:val="24"/>
          <w:szCs w:val="24"/>
        </w:rPr>
        <w:t>содержательными  компонентами</w:t>
      </w:r>
      <w:proofErr w:type="gramEnd"/>
      <w:r>
        <w:rPr>
          <w:rFonts w:ascii="Times New Roman" w:hAnsi="Times New Roman"/>
          <w:sz w:val="24"/>
          <w:szCs w:val="24"/>
        </w:rPr>
        <w:t xml:space="preserve">  курса  являются:  социальные  навыки,  умения,  совокупность  моральных норм и гуманистических ценностей; правовые нормы, лежащие  в основе правомерного поведения. Не менее важным элементом </w:t>
      </w:r>
      <w:proofErr w:type="gramStart"/>
      <w:r>
        <w:rPr>
          <w:rFonts w:ascii="Times New Roman" w:hAnsi="Times New Roman"/>
          <w:sz w:val="24"/>
          <w:szCs w:val="24"/>
        </w:rPr>
        <w:t>содержания  учебного</w:t>
      </w:r>
      <w:proofErr w:type="gramEnd"/>
      <w:r>
        <w:rPr>
          <w:rFonts w:ascii="Times New Roman" w:hAnsi="Times New Roman"/>
          <w:sz w:val="24"/>
          <w:szCs w:val="24"/>
        </w:rPr>
        <w:t xml:space="preserve"> предмета обществознания является опыт  познавательной и практической деятельности, включающий работу с адаптированными источниками социальной информации; решение познавательных и практических задач, отражающих типичные социальные ситуации; учебную коммуникацию, опыт проектной деятельности  в учебном процессе и социальной практике.  </w:t>
      </w:r>
    </w:p>
    <w:p w:rsidR="008D419C" w:rsidRDefault="008D419C" w:rsidP="008D419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предусматривает сложный круг вопросов и не только сопровождает процесс социализации, но и способствует </w:t>
      </w:r>
      <w:proofErr w:type="spellStart"/>
      <w:r>
        <w:rPr>
          <w:rFonts w:ascii="Times New Roman" w:hAnsi="Times New Roman"/>
          <w:sz w:val="24"/>
          <w:szCs w:val="24"/>
        </w:rPr>
        <w:t>предпрофильной</w:t>
      </w:r>
      <w:proofErr w:type="spellEnd"/>
      <w:r>
        <w:rPr>
          <w:rFonts w:ascii="Times New Roman" w:hAnsi="Times New Roman"/>
          <w:sz w:val="24"/>
          <w:szCs w:val="24"/>
        </w:rPr>
        <w:t xml:space="preserve"> подготовке учащихся. Последовательность изучения учебного материала определяется с учетом возрастных рубежей изменения социального статус</w:t>
      </w:r>
      <w:r>
        <w:rPr>
          <w:rFonts w:ascii="Times New Roman" w:hAnsi="Times New Roman"/>
          <w:sz w:val="24"/>
          <w:szCs w:val="24"/>
        </w:rPr>
        <w:t xml:space="preserve">а (расширение дееспособности), </w:t>
      </w:r>
      <w:r>
        <w:rPr>
          <w:rFonts w:ascii="Times New Roman" w:hAnsi="Times New Roman"/>
          <w:sz w:val="24"/>
          <w:szCs w:val="24"/>
        </w:rPr>
        <w:t xml:space="preserve">социального опыта, познавательных возможностей учащихся. </w:t>
      </w:r>
    </w:p>
    <w:p w:rsidR="008D419C" w:rsidRDefault="008D419C" w:rsidP="008D419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На  каждом</w:t>
      </w:r>
      <w:proofErr w:type="gramEnd"/>
      <w:r>
        <w:rPr>
          <w:rFonts w:ascii="Times New Roman" w:hAnsi="Times New Roman"/>
          <w:sz w:val="24"/>
          <w:szCs w:val="24"/>
        </w:rPr>
        <w:t xml:space="preserve">  из  этапов   реализуются  </w:t>
      </w:r>
      <w:proofErr w:type="spellStart"/>
      <w:r>
        <w:rPr>
          <w:rFonts w:ascii="Times New Roman" w:hAnsi="Times New Roman"/>
          <w:sz w:val="24"/>
          <w:szCs w:val="24"/>
        </w:rPr>
        <w:t>межпредметные</w:t>
      </w:r>
      <w:proofErr w:type="spellEnd"/>
      <w:r>
        <w:rPr>
          <w:rFonts w:ascii="Times New Roman" w:hAnsi="Times New Roman"/>
          <w:sz w:val="24"/>
          <w:szCs w:val="24"/>
        </w:rPr>
        <w:t xml:space="preserve">  связи  с  курсом  истории  и  другими учебными дисциплинами. </w:t>
      </w:r>
    </w:p>
    <w:p w:rsidR="008D419C" w:rsidRDefault="008D419C" w:rsidP="008D41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ЦЕЛИ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D419C" w:rsidRDefault="008D419C" w:rsidP="008D419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Изучение  обществознания</w:t>
      </w:r>
      <w:proofErr w:type="gramEnd"/>
      <w:r>
        <w:rPr>
          <w:rFonts w:ascii="Times New Roman" w:hAnsi="Times New Roman"/>
          <w:sz w:val="24"/>
          <w:szCs w:val="24"/>
        </w:rPr>
        <w:t xml:space="preserve"> (включая  экономику  и  право)  в  основной школе направлено на достижение следующих целей: </w:t>
      </w:r>
    </w:p>
    <w:p w:rsidR="008D419C" w:rsidRDefault="008D419C" w:rsidP="008D41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развитие личности в ответственный период социального взросления человека (15 -18 лет), ее познавательных интересов, критического мышления в </w:t>
      </w:r>
      <w:proofErr w:type="gramStart"/>
      <w:r>
        <w:rPr>
          <w:rFonts w:ascii="Times New Roman" w:hAnsi="Times New Roman"/>
          <w:sz w:val="24"/>
          <w:szCs w:val="24"/>
        </w:rPr>
        <w:t>процессе  восприятия</w:t>
      </w:r>
      <w:proofErr w:type="gramEnd"/>
      <w:r>
        <w:rPr>
          <w:rFonts w:ascii="Times New Roman" w:hAnsi="Times New Roman"/>
          <w:sz w:val="24"/>
          <w:szCs w:val="24"/>
        </w:rPr>
        <w:t xml:space="preserve"> социальной (в том числе экономической и правовой) информации и определения собственной позиции; нравственной и правовой культуры, экономического образа мышления, способности к самоопределению и самореализации; </w:t>
      </w:r>
    </w:p>
    <w:p w:rsidR="008D419C" w:rsidRDefault="008D419C" w:rsidP="008D41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proofErr w:type="gramStart"/>
      <w:r>
        <w:rPr>
          <w:rFonts w:ascii="Times New Roman" w:hAnsi="Times New Roman"/>
          <w:sz w:val="24"/>
          <w:szCs w:val="24"/>
        </w:rPr>
        <w:t>воспитание  общероссийской</w:t>
      </w:r>
      <w:proofErr w:type="gramEnd"/>
      <w:r>
        <w:rPr>
          <w:rFonts w:ascii="Times New Roman" w:hAnsi="Times New Roman"/>
          <w:sz w:val="24"/>
          <w:szCs w:val="24"/>
        </w:rPr>
        <w:t xml:space="preserve">  идентичности,  гражданской  ответственности,  уважения  к социальным  нормам;  приверженности  гуманистическим  и  демократическим  ценностям,  закрепленным в Конституции Российской Федерации; </w:t>
      </w:r>
    </w:p>
    <w:p w:rsidR="008D419C" w:rsidRDefault="008D419C" w:rsidP="008D41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освоение на уровне функциональной грамотности системы знаний, необходимых для социальной адаптации: об обществе; основных социальных ролях; позитивно оцениваемых </w:t>
      </w:r>
      <w:proofErr w:type="gramStart"/>
      <w:r>
        <w:rPr>
          <w:rFonts w:ascii="Times New Roman" w:hAnsi="Times New Roman"/>
          <w:sz w:val="24"/>
          <w:szCs w:val="24"/>
        </w:rPr>
        <w:t>обществом  качествах</w:t>
      </w:r>
      <w:proofErr w:type="gramEnd"/>
      <w:r>
        <w:rPr>
          <w:rFonts w:ascii="Times New Roman" w:hAnsi="Times New Roman"/>
          <w:sz w:val="24"/>
          <w:szCs w:val="24"/>
        </w:rPr>
        <w:t xml:space="preserve">  личности,  позволяющих  успешно  взаимодействовать  в  социальной  среде;  сферах человеческой деятельности; способах регулирования общественных отношений; механизмах реализации и защиты прав человека и гражданина;  </w:t>
      </w:r>
    </w:p>
    <w:p w:rsidR="008D419C" w:rsidRDefault="008D419C" w:rsidP="008D41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proofErr w:type="gramStart"/>
      <w:r>
        <w:rPr>
          <w:rFonts w:ascii="Times New Roman" w:hAnsi="Times New Roman"/>
          <w:sz w:val="24"/>
          <w:szCs w:val="24"/>
        </w:rPr>
        <w:t>овладение  умениями</w:t>
      </w:r>
      <w:proofErr w:type="gramEnd"/>
      <w:r>
        <w:rPr>
          <w:rFonts w:ascii="Times New Roman" w:hAnsi="Times New Roman"/>
          <w:sz w:val="24"/>
          <w:szCs w:val="24"/>
        </w:rPr>
        <w:t xml:space="preserve">  познавательной,  коммуникативной,  практической  деятельности  в основных характерных для подросткового возраста социальных ролях;  </w:t>
      </w:r>
    </w:p>
    <w:p w:rsidR="008D419C" w:rsidRDefault="008D419C" w:rsidP="008D41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proofErr w:type="gramStart"/>
      <w:r>
        <w:rPr>
          <w:rFonts w:ascii="Times New Roman" w:hAnsi="Times New Roman"/>
          <w:sz w:val="24"/>
          <w:szCs w:val="24"/>
        </w:rPr>
        <w:t>формирование  опыта</w:t>
      </w:r>
      <w:proofErr w:type="gramEnd"/>
      <w:r>
        <w:rPr>
          <w:rFonts w:ascii="Times New Roman" w:hAnsi="Times New Roman"/>
          <w:sz w:val="24"/>
          <w:szCs w:val="24"/>
        </w:rPr>
        <w:t xml:space="preserve">  применения  полученных  знаний  для  решения  типичных  задач  в области социальных отношений;  экономической и гражданско-общественной деятельности; межличностных отношениях; отношениях между людьми различных национальностей и вероисповеданий;  самостоятельной  познавательной  деятельности;  правоотношениях;  семейно-бытовых  отношениях. </w:t>
      </w:r>
    </w:p>
    <w:p w:rsidR="008D419C" w:rsidRDefault="008D419C" w:rsidP="008D41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sz w:val="24"/>
          <w:szCs w:val="24"/>
        </w:rPr>
        <w:t xml:space="preserve">МЕСТО ПРЕДМЕТА В БАЗИСНОМ УЧЕБНОМ ПЛАНЕ. </w:t>
      </w:r>
    </w:p>
    <w:p w:rsidR="008D419C" w:rsidRDefault="008D419C" w:rsidP="008D41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Курс «Обществознания» в 10-11 классе опирается на </w:t>
      </w:r>
      <w:proofErr w:type="gramStart"/>
      <w:r>
        <w:rPr>
          <w:rFonts w:ascii="Times New Roman" w:hAnsi="Times New Roman"/>
          <w:sz w:val="24"/>
          <w:szCs w:val="24"/>
        </w:rPr>
        <w:t>элементарные  обществоведческие</w:t>
      </w:r>
      <w:proofErr w:type="gramEnd"/>
      <w:r>
        <w:rPr>
          <w:rFonts w:ascii="Times New Roman" w:hAnsi="Times New Roman"/>
          <w:sz w:val="24"/>
          <w:szCs w:val="24"/>
        </w:rPr>
        <w:t xml:space="preserve"> знания , полученными учащимися при изучении в основной школе </w:t>
      </w:r>
      <w:r>
        <w:rPr>
          <w:rFonts w:ascii="Times New Roman" w:hAnsi="Times New Roman"/>
          <w:sz w:val="24"/>
          <w:szCs w:val="24"/>
        </w:rPr>
        <w:lastRenderedPageBreak/>
        <w:t xml:space="preserve">предмета «Обществознания»,  </w:t>
      </w:r>
      <w:proofErr w:type="spellStart"/>
      <w:r>
        <w:rPr>
          <w:rFonts w:ascii="Times New Roman" w:hAnsi="Times New Roman"/>
          <w:sz w:val="24"/>
          <w:szCs w:val="24"/>
        </w:rPr>
        <w:t>межпредметные</w:t>
      </w:r>
      <w:proofErr w:type="spellEnd"/>
      <w:r>
        <w:rPr>
          <w:rFonts w:ascii="Times New Roman" w:hAnsi="Times New Roman"/>
          <w:sz w:val="24"/>
          <w:szCs w:val="24"/>
        </w:rPr>
        <w:t xml:space="preserve"> связи, в основе которых обращение к таким учебным предметам, как  «История», «Литература», «География»,  «Мировая художественная культура». Особое значение в данном перечислении придается предмету «История».  </w:t>
      </w:r>
    </w:p>
    <w:p w:rsidR="008D419C" w:rsidRDefault="008D419C" w:rsidP="008D41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Курс «Обществознания» в 10-11 </w:t>
      </w:r>
      <w:proofErr w:type="gramStart"/>
      <w:r>
        <w:rPr>
          <w:rFonts w:ascii="Times New Roman" w:hAnsi="Times New Roman"/>
          <w:sz w:val="24"/>
          <w:szCs w:val="24"/>
        </w:rPr>
        <w:t>классе ,</w:t>
      </w:r>
      <w:proofErr w:type="gramEnd"/>
      <w:r>
        <w:rPr>
          <w:rFonts w:ascii="Times New Roman" w:hAnsi="Times New Roman"/>
          <w:sz w:val="24"/>
          <w:szCs w:val="24"/>
        </w:rPr>
        <w:t xml:space="preserve"> выстраиваемый на основе данной программы, предлагает широкое использование исторических экскурсов, позволяющих проследить изучаемые явления через их зарождение, развитие и современное состояние.</w:t>
      </w:r>
    </w:p>
    <w:p w:rsidR="008D419C" w:rsidRDefault="008D419C" w:rsidP="008D41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Конкретность </w:t>
      </w:r>
      <w:proofErr w:type="gramStart"/>
      <w:r>
        <w:rPr>
          <w:rFonts w:ascii="Times New Roman" w:hAnsi="Times New Roman"/>
          <w:sz w:val="24"/>
          <w:szCs w:val="24"/>
        </w:rPr>
        <w:t>развития  многих</w:t>
      </w:r>
      <w:proofErr w:type="gramEnd"/>
      <w:r>
        <w:rPr>
          <w:rFonts w:ascii="Times New Roman" w:hAnsi="Times New Roman"/>
          <w:sz w:val="24"/>
          <w:szCs w:val="24"/>
        </w:rPr>
        <w:t xml:space="preserve"> вопросов  курса, ,его </w:t>
      </w:r>
      <w:proofErr w:type="spellStart"/>
      <w:r>
        <w:rPr>
          <w:rFonts w:ascii="Times New Roman" w:hAnsi="Times New Roman"/>
          <w:sz w:val="24"/>
          <w:szCs w:val="24"/>
        </w:rPr>
        <w:t>практико</w:t>
      </w:r>
      <w:proofErr w:type="spellEnd"/>
      <w:r>
        <w:rPr>
          <w:rFonts w:ascii="Times New Roman" w:hAnsi="Times New Roman"/>
          <w:sz w:val="24"/>
          <w:szCs w:val="24"/>
        </w:rPr>
        <w:t xml:space="preserve"> – ориентированный характер, делают принципиально важным активное использование регионального компонента обществознания.</w:t>
      </w:r>
    </w:p>
    <w:p w:rsidR="008D419C" w:rsidRPr="008D419C" w:rsidRDefault="008D419C" w:rsidP="008D41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8D419C">
        <w:rPr>
          <w:rFonts w:ascii="Times New Roman" w:hAnsi="Times New Roman"/>
          <w:sz w:val="24"/>
          <w:szCs w:val="24"/>
        </w:rPr>
        <w:t xml:space="preserve">   </w:t>
      </w:r>
      <w:r w:rsidRPr="008D419C">
        <w:rPr>
          <w:rFonts w:ascii="Times New Roman" w:hAnsi="Times New Roman"/>
          <w:sz w:val="24"/>
          <w:szCs w:val="24"/>
        </w:rPr>
        <w:t>Курс «Обществознания» д</w:t>
      </w:r>
      <w:r w:rsidRPr="008D419C">
        <w:rPr>
          <w:rFonts w:ascii="Times New Roman" w:hAnsi="Times New Roman"/>
          <w:sz w:val="24"/>
          <w:szCs w:val="24"/>
        </w:rPr>
        <w:t>ля 10-11 класса рассчитан на 136</w:t>
      </w:r>
      <w:r w:rsidRPr="008D419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D419C">
        <w:rPr>
          <w:rFonts w:ascii="Times New Roman" w:hAnsi="Times New Roman"/>
          <w:sz w:val="24"/>
          <w:szCs w:val="24"/>
        </w:rPr>
        <w:t xml:space="preserve">часов </w:t>
      </w:r>
      <w:r w:rsidRPr="008D419C">
        <w:rPr>
          <w:rFonts w:ascii="Times New Roman" w:hAnsi="Times New Roman"/>
          <w:sz w:val="24"/>
          <w:szCs w:val="24"/>
        </w:rPr>
        <w:t xml:space="preserve"> </w:t>
      </w:r>
      <w:r w:rsidRPr="008D419C">
        <w:rPr>
          <w:rFonts w:ascii="Times New Roman" w:hAnsi="Times New Roman"/>
          <w:sz w:val="24"/>
          <w:szCs w:val="24"/>
        </w:rPr>
        <w:t>(</w:t>
      </w:r>
      <w:proofErr w:type="gramEnd"/>
      <w:r w:rsidRPr="008D419C">
        <w:rPr>
          <w:rFonts w:ascii="Times New Roman" w:hAnsi="Times New Roman"/>
          <w:sz w:val="24"/>
          <w:szCs w:val="24"/>
        </w:rPr>
        <w:t>2 часа в неделю).</w:t>
      </w:r>
    </w:p>
    <w:p w:rsidR="008D419C" w:rsidRPr="008D419C" w:rsidRDefault="008D419C" w:rsidP="008D41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419C">
        <w:rPr>
          <w:rFonts w:ascii="Times New Roman" w:hAnsi="Times New Roman"/>
          <w:sz w:val="24"/>
          <w:szCs w:val="24"/>
        </w:rPr>
        <w:tab/>
        <w:t xml:space="preserve">Распределение часов по </w:t>
      </w:r>
      <w:proofErr w:type="gramStart"/>
      <w:r w:rsidRPr="008D419C">
        <w:rPr>
          <w:rFonts w:ascii="Times New Roman" w:hAnsi="Times New Roman"/>
          <w:sz w:val="24"/>
          <w:szCs w:val="24"/>
        </w:rPr>
        <w:t>разделам  является</w:t>
      </w:r>
      <w:proofErr w:type="gramEnd"/>
      <w:r w:rsidRPr="008D419C">
        <w:rPr>
          <w:rFonts w:ascii="Times New Roman" w:hAnsi="Times New Roman"/>
          <w:sz w:val="24"/>
          <w:szCs w:val="24"/>
        </w:rPr>
        <w:t xml:space="preserve"> примерным. Учебные часы, предложенные для </w:t>
      </w:r>
      <w:proofErr w:type="gramStart"/>
      <w:r w:rsidRPr="008D419C">
        <w:rPr>
          <w:rFonts w:ascii="Times New Roman" w:hAnsi="Times New Roman"/>
          <w:sz w:val="24"/>
          <w:szCs w:val="24"/>
        </w:rPr>
        <w:t>текущего  и</w:t>
      </w:r>
      <w:proofErr w:type="gramEnd"/>
      <w:r w:rsidRPr="008D419C">
        <w:rPr>
          <w:rFonts w:ascii="Times New Roman" w:hAnsi="Times New Roman"/>
          <w:sz w:val="24"/>
          <w:szCs w:val="24"/>
        </w:rPr>
        <w:t xml:space="preserve"> итогового повторения и обобщения, используются педагогом по своему усмотрению, в том числе для организации уроков- практикумов, занятий по составлению мини- социальных ученических проектов и др.</w:t>
      </w:r>
    </w:p>
    <w:p w:rsidR="008D419C" w:rsidRDefault="008D419C" w:rsidP="008D419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менее 25</w:t>
      </w:r>
      <w:proofErr w:type="gramStart"/>
      <w:r>
        <w:rPr>
          <w:rFonts w:ascii="Times New Roman" w:hAnsi="Times New Roman"/>
          <w:sz w:val="24"/>
          <w:szCs w:val="24"/>
        </w:rPr>
        <w:t>%  учебного</w:t>
      </w:r>
      <w:proofErr w:type="gramEnd"/>
      <w:r>
        <w:rPr>
          <w:rFonts w:ascii="Times New Roman" w:hAnsi="Times New Roman"/>
          <w:sz w:val="24"/>
          <w:szCs w:val="24"/>
        </w:rPr>
        <w:t xml:space="preserve">  времени  отводится  на  самостоятельную  работу  учащихся,  позволяющую им приобрести опыт познавательной и практической деятельности. Минимальный набор выполняемых учащимися работ включает в себя: </w:t>
      </w:r>
    </w:p>
    <w:p w:rsidR="008D419C" w:rsidRDefault="008D419C" w:rsidP="008D41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извлечение социальной информации из разнообразных (в том числе экономических и правовых) источников, осмысление представленных в них различных подходов и точек зрения; </w:t>
      </w:r>
    </w:p>
    <w:p w:rsidR="008D419C" w:rsidRDefault="008D419C" w:rsidP="008D41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решение познавательных и практических задач, отражающих типичные жизненные ситуации; </w:t>
      </w:r>
    </w:p>
    <w:p w:rsidR="008D419C" w:rsidRDefault="008D419C" w:rsidP="008D41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proofErr w:type="gramStart"/>
      <w:r>
        <w:rPr>
          <w:rFonts w:ascii="Times New Roman" w:hAnsi="Times New Roman"/>
          <w:sz w:val="24"/>
          <w:szCs w:val="24"/>
        </w:rPr>
        <w:t>формулирование  собственных</w:t>
      </w:r>
      <w:proofErr w:type="gramEnd"/>
      <w:r>
        <w:rPr>
          <w:rFonts w:ascii="Times New Roman" w:hAnsi="Times New Roman"/>
          <w:sz w:val="24"/>
          <w:szCs w:val="24"/>
        </w:rPr>
        <w:t xml:space="preserve"> оценочных суждений о современном обществе на основе сопоставления фактов и их интерпретаций; </w:t>
      </w:r>
    </w:p>
    <w:p w:rsidR="008D419C" w:rsidRDefault="008D419C" w:rsidP="008D41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наблюдение и оценка явлений и событий, происходящих в социальной жизни, с опорой на экономические, правовые, социально-политические, культурологические знания;  </w:t>
      </w:r>
    </w:p>
    <w:p w:rsidR="008D419C" w:rsidRDefault="008D419C" w:rsidP="008D41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proofErr w:type="gramStart"/>
      <w:r>
        <w:rPr>
          <w:rFonts w:ascii="Times New Roman" w:hAnsi="Times New Roman"/>
          <w:sz w:val="24"/>
          <w:szCs w:val="24"/>
        </w:rPr>
        <w:t>оценка  собственных</w:t>
      </w:r>
      <w:proofErr w:type="gramEnd"/>
      <w:r>
        <w:rPr>
          <w:rFonts w:ascii="Times New Roman" w:hAnsi="Times New Roman"/>
          <w:sz w:val="24"/>
          <w:szCs w:val="24"/>
        </w:rPr>
        <w:t xml:space="preserve"> действий и действий других людей  с  точки  зрения нравственности, права и экономической рациональности; </w:t>
      </w:r>
    </w:p>
    <w:p w:rsidR="008D419C" w:rsidRDefault="008D419C" w:rsidP="008D41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участие в обучающих играх (ролевых, ситуативных, деловых), тренингах, моделирующих ситуации из реальной жизни; выполнение творческих работ по обществоведческой тематике; </w:t>
      </w:r>
    </w:p>
    <w:p w:rsidR="008D419C" w:rsidRDefault="008D419C" w:rsidP="008D41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конструктивное разрешение конфликтных ситуаций </w:t>
      </w:r>
      <w:proofErr w:type="gramStart"/>
      <w:r>
        <w:rPr>
          <w:rFonts w:ascii="Times New Roman" w:hAnsi="Times New Roman"/>
          <w:sz w:val="24"/>
          <w:szCs w:val="24"/>
        </w:rPr>
        <w:t>в  моделируемых</w:t>
      </w:r>
      <w:proofErr w:type="gramEnd"/>
      <w:r>
        <w:rPr>
          <w:rFonts w:ascii="Times New Roman" w:hAnsi="Times New Roman"/>
          <w:sz w:val="24"/>
          <w:szCs w:val="24"/>
        </w:rPr>
        <w:t xml:space="preserve"> учебных задачах  и в реальной жизни; </w:t>
      </w:r>
    </w:p>
    <w:p w:rsidR="008D419C" w:rsidRDefault="008D419C" w:rsidP="008D41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совместная деятельность в процессе участия в ученических социальных проектах в школе, микрорайоне, населенном пункте. </w:t>
      </w:r>
    </w:p>
    <w:p w:rsidR="008D419C" w:rsidRDefault="008D419C" w:rsidP="008D419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Программа курса «Обществознание» для 10-11-го класса составлена на основе авторской </w:t>
      </w:r>
      <w:proofErr w:type="gramStart"/>
      <w:r>
        <w:rPr>
          <w:rFonts w:ascii="Times New Roman" w:hAnsi="Times New Roman"/>
          <w:sz w:val="24"/>
          <w:szCs w:val="24"/>
          <w:u w:val="single"/>
        </w:rPr>
        <w:t>программы  Л.Н.</w:t>
      </w:r>
      <w:proofErr w:type="gramEnd"/>
      <w:r>
        <w:rPr>
          <w:rFonts w:ascii="Times New Roman" w:hAnsi="Times New Roman"/>
          <w:sz w:val="24"/>
          <w:szCs w:val="24"/>
          <w:u w:val="single"/>
        </w:rPr>
        <w:t xml:space="preserve"> Боголюбова « Обществознание (включая экономику и право) 10-11 класс (базовый </w:t>
      </w:r>
      <w:r>
        <w:rPr>
          <w:rFonts w:ascii="Times New Roman" w:hAnsi="Times New Roman"/>
          <w:sz w:val="24"/>
          <w:szCs w:val="24"/>
          <w:u w:val="single"/>
        </w:rPr>
        <w:t>уровень)», М, Просвещение, 2005, ( новая редакция 2018 год)</w:t>
      </w:r>
    </w:p>
    <w:p w:rsidR="008D419C" w:rsidRDefault="008D419C" w:rsidP="008D419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Программа максимально адаптирована к </w:t>
      </w:r>
      <w:proofErr w:type="gramStart"/>
      <w:r>
        <w:rPr>
          <w:rFonts w:ascii="Times New Roman" w:hAnsi="Times New Roman"/>
          <w:sz w:val="24"/>
          <w:szCs w:val="24"/>
          <w:u w:val="single"/>
        </w:rPr>
        <w:t>учебному  пособию</w:t>
      </w:r>
      <w:proofErr w:type="gramEnd"/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«Обществознание. 10 -11 класс (базовый уровень</w:t>
      </w:r>
      <w:proofErr w:type="gramStart"/>
      <w:r>
        <w:rPr>
          <w:rFonts w:ascii="Times New Roman" w:hAnsi="Times New Roman"/>
          <w:sz w:val="24"/>
          <w:szCs w:val="24"/>
          <w:u w:val="single"/>
        </w:rPr>
        <w:t>)»  авторы</w:t>
      </w:r>
      <w:proofErr w:type="gramEnd"/>
      <w:r>
        <w:rPr>
          <w:rFonts w:ascii="Times New Roman" w:hAnsi="Times New Roman"/>
          <w:sz w:val="24"/>
          <w:szCs w:val="24"/>
          <w:u w:val="single"/>
        </w:rPr>
        <w:t xml:space="preserve"> Л.Н. Боголюбов, Ю.И. Аверья</w:t>
      </w:r>
      <w:r>
        <w:rPr>
          <w:rFonts w:ascii="Times New Roman" w:hAnsi="Times New Roman"/>
          <w:sz w:val="24"/>
          <w:szCs w:val="24"/>
          <w:u w:val="single"/>
        </w:rPr>
        <w:t>нов и др.- М., Просвещение, 2018</w:t>
      </w:r>
      <w:bookmarkStart w:id="0" w:name="_GoBack"/>
      <w:bookmarkEnd w:id="0"/>
    </w:p>
    <w:p w:rsidR="008D419C" w:rsidRDefault="008D419C" w:rsidP="008D419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8D419C" w:rsidRPr="008D419C" w:rsidRDefault="008D419C" w:rsidP="008D419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8D419C" w:rsidRPr="008D41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8D8"/>
    <w:rsid w:val="008D419C"/>
    <w:rsid w:val="00A308D8"/>
    <w:rsid w:val="00D65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81209C-4A2D-4180-A2D9-EE3EDAFD1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19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8D41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8D41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68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954</Words>
  <Characters>5438</Characters>
  <Application>Microsoft Office Word</Application>
  <DocSecurity>0</DocSecurity>
  <Lines>45</Lines>
  <Paragraphs>12</Paragraphs>
  <ScaleCrop>false</ScaleCrop>
  <Company/>
  <LinksUpToDate>false</LinksUpToDate>
  <CharactersWithSpaces>6380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77777</dc:creator>
  <cp:keywords/>
  <dc:description/>
  <cp:lastModifiedBy>77777</cp:lastModifiedBy>
  <cp:revision>2</cp:revision>
  <dcterms:created xsi:type="dcterms:W3CDTF">2022-08-04T17:03:00Z</dcterms:created>
  <dcterms:modified xsi:type="dcterms:W3CDTF">2022-08-04T17:10:00Z</dcterms:modified>
</cp:coreProperties>
</file>