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F8" w:rsidRPr="00B15425" w:rsidRDefault="00DC1CE7">
      <w:pPr>
        <w:spacing w:after="165" w:line="259" w:lineRule="auto"/>
        <w:ind w:left="184" w:firstLine="0"/>
        <w:jc w:val="left"/>
        <w:rPr>
          <w:lang w:val="ru-RU"/>
        </w:rPr>
      </w:pPr>
      <w:r w:rsidRPr="00B15425">
        <w:rPr>
          <w:b/>
          <w:lang w:val="ru-RU"/>
        </w:rPr>
        <w:t>Аннотация к рабочей п</w:t>
      </w:r>
      <w:r w:rsidR="00B15425">
        <w:rPr>
          <w:b/>
          <w:lang w:val="ru-RU"/>
        </w:rPr>
        <w:t>рограмме 10-11 класс (ФГОС) 2024-2025</w:t>
      </w:r>
      <w:r w:rsidRPr="00B15425">
        <w:rPr>
          <w:b/>
          <w:lang w:val="ru-RU"/>
        </w:rPr>
        <w:t xml:space="preserve"> уч. год </w:t>
      </w:r>
    </w:p>
    <w:p w:rsidR="00D55BF8" w:rsidRPr="00B15425" w:rsidRDefault="00DC1CE7">
      <w:pPr>
        <w:ind w:left="-5" w:right="-10"/>
        <w:rPr>
          <w:lang w:val="ru-RU"/>
        </w:rPr>
      </w:pPr>
      <w:r w:rsidRPr="00B15425">
        <w:rPr>
          <w:rFonts w:ascii="Calibri" w:eastAsia="Calibri" w:hAnsi="Calibri" w:cs="Calibri"/>
          <w:lang w:val="ru-RU"/>
        </w:rPr>
        <w:t xml:space="preserve">     </w:t>
      </w:r>
      <w:r w:rsidRPr="00B15425">
        <w:rPr>
          <w:lang w:val="ru-RU"/>
        </w:rPr>
        <w:t>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</w:t>
      </w:r>
      <w:r w:rsidR="008169AA">
        <w:rPr>
          <w:lang w:val="ru-RU"/>
        </w:rPr>
        <w:t>го общего образования, а также д</w:t>
      </w:r>
      <w:bookmarkStart w:id="0" w:name="_GoBack"/>
      <w:bookmarkEnd w:id="0"/>
      <w:r w:rsidRPr="00B15425">
        <w:rPr>
          <w:lang w:val="ru-RU"/>
        </w:rPr>
        <w:t>анная программа по биологии среднего общего образования разработана в соответствии с требованиями обновлённого Федерального государственного образовательного стандарта среднего общего образования (ФГОС ООО) и с учётом Примерной основной образовательной программы среднего общего образования (ПООП СОО). Курс «Биология 10-11 классы» (базовый уровень) завершает изучение дисциплины на базовом уровне образования в старшей школе. Преподавание ведется с использованием УМК</w:t>
      </w:r>
      <w:r w:rsidR="00E36AF8">
        <w:rPr>
          <w:lang w:val="ru-RU"/>
        </w:rPr>
        <w:t xml:space="preserve"> (Линия жизни)</w:t>
      </w:r>
      <w:r w:rsidRPr="00B15425">
        <w:rPr>
          <w:lang w:val="ru-RU"/>
        </w:rPr>
        <w:t>: Биология: 10-</w:t>
      </w:r>
      <w:r w:rsidR="00E36AF8">
        <w:rPr>
          <w:lang w:val="ru-RU"/>
        </w:rPr>
        <w:t>11</w:t>
      </w:r>
      <w:r w:rsidRPr="00B15425">
        <w:rPr>
          <w:lang w:val="ru-RU"/>
        </w:rPr>
        <w:t xml:space="preserve">й класс базовый уровень: учебник / В.В. Пасечник, </w:t>
      </w:r>
      <w:proofErr w:type="spellStart"/>
      <w:r w:rsidRPr="00B15425">
        <w:rPr>
          <w:lang w:val="ru-RU"/>
        </w:rPr>
        <w:t>А.А.Каменский</w:t>
      </w:r>
      <w:proofErr w:type="spellEnd"/>
      <w:r w:rsidRPr="00B15425">
        <w:rPr>
          <w:lang w:val="ru-RU"/>
        </w:rPr>
        <w:t xml:space="preserve"> и А.М. Рубцов и </w:t>
      </w:r>
      <w:proofErr w:type="spellStart"/>
      <w:r w:rsidRPr="00B15425">
        <w:rPr>
          <w:lang w:val="ru-RU"/>
        </w:rPr>
        <w:t>др</w:t>
      </w:r>
      <w:proofErr w:type="spellEnd"/>
      <w:r w:rsidRPr="00B15425">
        <w:rPr>
          <w:lang w:val="ru-RU"/>
        </w:rPr>
        <w:t>; под ред. В.В. Пасеч</w:t>
      </w:r>
      <w:r w:rsidR="00B15425">
        <w:rPr>
          <w:lang w:val="ru-RU"/>
        </w:rPr>
        <w:t>ника, -Москва: Просвещение, 2024г.</w:t>
      </w:r>
      <w:r w:rsidRPr="00B15425">
        <w:rPr>
          <w:lang w:val="ru-RU"/>
        </w:rPr>
        <w:t xml:space="preserve"> Программа направлена на формирование естественно-научной грамотности учащихся и организацию изучения биологии на </w:t>
      </w:r>
      <w:proofErr w:type="spellStart"/>
      <w:r w:rsidRPr="00B15425">
        <w:rPr>
          <w:lang w:val="ru-RU"/>
        </w:rPr>
        <w:t>деятельностной</w:t>
      </w:r>
      <w:proofErr w:type="spellEnd"/>
      <w:r w:rsidRPr="00B15425">
        <w:rPr>
          <w:lang w:val="ru-RU"/>
        </w:rPr>
        <w:t xml:space="preserve"> основе. В программе учитываются возможности предмета в реализации Требований ФГОС СОО к планируемым, личностным и </w:t>
      </w:r>
      <w:proofErr w:type="spellStart"/>
      <w:r w:rsidRPr="00B15425">
        <w:rPr>
          <w:lang w:val="ru-RU"/>
        </w:rPr>
        <w:t>метапредметным</w:t>
      </w:r>
      <w:proofErr w:type="spellEnd"/>
      <w:r w:rsidRPr="00B15425">
        <w:rPr>
          <w:lang w:val="ru-RU"/>
        </w:rPr>
        <w:t xml:space="preserve"> результатам обучения, а также реализация </w:t>
      </w:r>
      <w:proofErr w:type="spellStart"/>
      <w:r w:rsidRPr="00B15425">
        <w:rPr>
          <w:lang w:val="ru-RU"/>
        </w:rPr>
        <w:t>межпредметных</w:t>
      </w:r>
      <w:proofErr w:type="spellEnd"/>
      <w:r w:rsidRPr="00B15425">
        <w:rPr>
          <w:lang w:val="ru-RU"/>
        </w:rPr>
        <w:t xml:space="preserve"> связей естественно- научных учебных предметов на уровне среднего общего образования. В программе определяются основные цели изучения биологии на уровне среднего общего образования, планируемые результаты освоения курса биологии: личностные, </w:t>
      </w:r>
      <w:proofErr w:type="spellStart"/>
      <w:r w:rsidRPr="00B15425">
        <w:rPr>
          <w:lang w:val="ru-RU"/>
        </w:rPr>
        <w:t>метапредметные</w:t>
      </w:r>
      <w:proofErr w:type="spellEnd"/>
      <w:r w:rsidRPr="00B15425">
        <w:rPr>
          <w:lang w:val="ru-RU"/>
        </w:rPr>
        <w:t xml:space="preserve">, предметные. 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 Цель изучения предмета - освоение содержания предмета «Биология» и достижение обучающимися результатов изучения в соответствии с требованиями, установленными ФГОС СОО. Выпускник на базовом уровне научится: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раскрывать на примерах роль биологии в формировании современной научной картины мира и в практической деятельности людей;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понимать и описывать взаимосвязь между естественными науками: биологией, физикой, химией; устанавливать взаимосвязь природных явлений;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использовать основные методы научного познания в учебных биологических </w:t>
      </w:r>
      <w:r w:rsidRPr="00B15425">
        <w:rPr>
          <w:lang w:val="ru-RU"/>
        </w:rPr>
        <w:lastRenderedPageBreak/>
        <w:t xml:space="preserve">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формулировать гипотезы на основании предложенной биологической информации и предлагать варианты проверки гипотез;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сравнивать биологические объекты между собой по заданным критериям, делать выводы и умозаключения на основе сравнения;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приводить примеры веществ основных групп органических соединений клетки (белков, жиров, углеводов, нуклеиновых кислот);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распознавать популяцию и биологический вид по основным признакам;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описывать фенотип многоклеточных растений и животных по морфологическому критерию;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объяснять многообразие организмов, применяя эволюционную теорию;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объяснять причины наследственных заболеваний;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выявлять морфологические, физиологические, поведенческие адаптации организмов к среде обитания и действию экологических факторов;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составлять схемы переноса веществ и энергии в экосистеме (цепи питания);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приводить доказательства необходимости сохранения биоразнообразия для устойчивого развития и охраны окружающей среды;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представлять биологическую информацию в виде текста, таблицы, графика, диаграммы и делать выводы на основании представленных данных;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оценивать роль достижений генетики, селекции, биотехнологии в практической деятельности человека и в собственной жизни;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объяснять негативное влияние веществ (алкоголя, никотина, наркотических веществ) на зародышевое развитие человека;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объяснять последствия влияния мутагенов;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объяснять возможные причины наследственных </w:t>
      </w:r>
      <w:r w:rsidRPr="00B15425">
        <w:rPr>
          <w:lang w:val="ru-RU"/>
        </w:rPr>
        <w:lastRenderedPageBreak/>
        <w:t xml:space="preserve">заболеваний. Выпускник на базовом уровне получит возможность научиться: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давать научное объяснение биологическим фактам, процессам, явлениям, закономерностям, используя биологические теории </w:t>
      </w:r>
    </w:p>
    <w:p w:rsidR="00D55BF8" w:rsidRPr="00B15425" w:rsidRDefault="00DC1CE7">
      <w:pPr>
        <w:spacing w:after="100"/>
        <w:ind w:left="-5" w:right="-10"/>
        <w:rPr>
          <w:lang w:val="ru-RU"/>
        </w:rPr>
      </w:pPr>
      <w:r w:rsidRPr="00B15425">
        <w:rPr>
          <w:lang w:val="ru-RU"/>
        </w:rPr>
        <w:t xml:space="preserve">(клеточную, эволюционную), учение о биосфере, законы наследственности, закономерности изменчивости;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характеризовать современные направления в развитии биологии; описывать их возможное использование в практической деятельности;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сравнивать способы деления клетки (митоз и мейоз);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решать задачи на построение фрагмента второй цепи ДНК по предложенному фрагменту первой, </w:t>
      </w:r>
      <w:proofErr w:type="spellStart"/>
      <w:r w:rsidRPr="00B15425">
        <w:rPr>
          <w:lang w:val="ru-RU"/>
        </w:rPr>
        <w:t>иРНК</w:t>
      </w:r>
      <w:proofErr w:type="spellEnd"/>
      <w:r w:rsidRPr="00B15425">
        <w:rPr>
          <w:lang w:val="ru-RU"/>
        </w:rPr>
        <w:t xml:space="preserve"> (</w:t>
      </w:r>
      <w:proofErr w:type="spellStart"/>
      <w:r w:rsidRPr="00B15425">
        <w:rPr>
          <w:lang w:val="ru-RU"/>
        </w:rPr>
        <w:t>мРНК</w:t>
      </w:r>
      <w:proofErr w:type="spellEnd"/>
      <w:r w:rsidRPr="00B15425">
        <w:rPr>
          <w:lang w:val="ru-RU"/>
        </w:rPr>
        <w:t xml:space="preserve">) по участку ДНК;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устанавливать тип наследования и характер проявления признака по заданной схеме родословной, применяя законы наследственности; </w:t>
      </w:r>
      <w:r>
        <w:rPr>
          <w:rFonts w:ascii="Segoe UI Symbol" w:eastAsia="Segoe UI Symbol" w:hAnsi="Segoe UI Symbol" w:cs="Segoe UI Symbol"/>
        </w:rPr>
        <w:t></w:t>
      </w:r>
      <w:r w:rsidRPr="00B15425">
        <w:rPr>
          <w:lang w:val="ru-RU"/>
        </w:rPr>
        <w:t xml:space="preserve">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 Место в учебном плане. В соответствии с ФГОС СОО биология является обязательным предметом на уровне среднего общего образования. Данная программа предусматривает изучение биологии в объёме 68 часа за два года обучения: из расчёта 1 час в неделю в 10-11 классах. В тематическом планировании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</w:t>
      </w:r>
      <w:r w:rsidR="00E36AF8">
        <w:rPr>
          <w:lang w:val="ru-RU"/>
        </w:rPr>
        <w:t>в.</w:t>
      </w:r>
      <w:r w:rsidRPr="00B15425">
        <w:rPr>
          <w:lang w:val="ru-RU"/>
        </w:rPr>
        <w:t xml:space="preserve">  Основными оценочным</w:t>
      </w:r>
      <w:r w:rsidR="00E36AF8">
        <w:rPr>
          <w:lang w:val="ru-RU"/>
        </w:rPr>
        <w:t xml:space="preserve">и </w:t>
      </w:r>
      <w:r w:rsidR="008169AA">
        <w:rPr>
          <w:lang w:val="ru-RU"/>
        </w:rPr>
        <w:t>материалами,</w:t>
      </w:r>
      <w:r w:rsidRPr="00B15425">
        <w:rPr>
          <w:lang w:val="ru-RU"/>
        </w:rPr>
        <w:t xml:space="preserve"> при </w:t>
      </w:r>
      <w:proofErr w:type="gramStart"/>
      <w:r w:rsidRPr="00B15425">
        <w:rPr>
          <w:lang w:val="ru-RU"/>
        </w:rPr>
        <w:t>изучении</w:t>
      </w:r>
      <w:r w:rsidR="008169AA">
        <w:rPr>
          <w:lang w:val="ru-RU"/>
        </w:rPr>
        <w:t xml:space="preserve"> </w:t>
      </w:r>
      <w:r w:rsidRPr="00B15425">
        <w:rPr>
          <w:lang w:val="ru-RU"/>
        </w:rPr>
        <w:t xml:space="preserve"> биологии</w:t>
      </w:r>
      <w:proofErr w:type="gramEnd"/>
      <w:r w:rsidRPr="00B15425">
        <w:rPr>
          <w:lang w:val="ru-RU"/>
        </w:rPr>
        <w:t xml:space="preserve"> </w:t>
      </w:r>
      <w:r w:rsidR="008169AA">
        <w:rPr>
          <w:lang w:val="ru-RU"/>
        </w:rPr>
        <w:t xml:space="preserve">, </w:t>
      </w:r>
      <w:r w:rsidRPr="00B15425">
        <w:rPr>
          <w:lang w:val="ru-RU"/>
        </w:rPr>
        <w:t>являются следу</w:t>
      </w:r>
      <w:r w:rsidR="008169AA">
        <w:rPr>
          <w:lang w:val="ru-RU"/>
        </w:rPr>
        <w:t xml:space="preserve">ющие: текущая оценка, </w:t>
      </w:r>
      <w:r w:rsidRPr="00B15425">
        <w:rPr>
          <w:lang w:val="ru-RU"/>
        </w:rPr>
        <w:t xml:space="preserve"> </w:t>
      </w:r>
      <w:proofErr w:type="spellStart"/>
      <w:r w:rsidRPr="00B15425">
        <w:rPr>
          <w:lang w:val="ru-RU"/>
        </w:rPr>
        <w:t>внутришкольный</w:t>
      </w:r>
      <w:proofErr w:type="spellEnd"/>
      <w:r w:rsidRPr="00B15425">
        <w:rPr>
          <w:lang w:val="ru-RU"/>
        </w:rPr>
        <w:t xml:space="preserve"> мониторинг, промежуточная аттестация, итоговая оценка, государственная итоговая аттестация. </w:t>
      </w:r>
    </w:p>
    <w:p w:rsidR="00D55BF8" w:rsidRPr="00B15425" w:rsidRDefault="00DC1CE7">
      <w:pPr>
        <w:spacing w:after="0" w:line="259" w:lineRule="auto"/>
        <w:ind w:left="0" w:firstLine="0"/>
        <w:jc w:val="left"/>
        <w:rPr>
          <w:lang w:val="ru-RU"/>
        </w:rPr>
      </w:pPr>
      <w:r w:rsidRPr="00B15425">
        <w:rPr>
          <w:rFonts w:ascii="Calibri" w:eastAsia="Calibri" w:hAnsi="Calibri" w:cs="Calibri"/>
          <w:sz w:val="22"/>
          <w:lang w:val="ru-RU"/>
        </w:rPr>
        <w:t xml:space="preserve"> </w:t>
      </w:r>
    </w:p>
    <w:sectPr w:rsidR="00D55BF8" w:rsidRPr="00B15425">
      <w:pgSz w:w="11908" w:h="16836"/>
      <w:pgMar w:top="1190" w:right="847" w:bottom="123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F8"/>
    <w:rsid w:val="008169AA"/>
    <w:rsid w:val="00B15425"/>
    <w:rsid w:val="00D55BF8"/>
    <w:rsid w:val="00DC1CE7"/>
    <w:rsid w:val="00E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AA4F"/>
  <w15:docId w15:val="{17D6C916-250F-4F04-94B1-01764B0C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cp:lastModifiedBy>Пользователь Windows</cp:lastModifiedBy>
  <cp:revision>4</cp:revision>
  <dcterms:created xsi:type="dcterms:W3CDTF">2024-08-06T08:32:00Z</dcterms:created>
  <dcterms:modified xsi:type="dcterms:W3CDTF">2024-08-06T08:59:00Z</dcterms:modified>
</cp:coreProperties>
</file>