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598" w:rsidRDefault="00B10598" w:rsidP="00B10598">
      <w:pPr>
        <w:pStyle w:val="a3"/>
        <w:shd w:val="clear" w:color="auto" w:fill="FFFFFF"/>
        <w:spacing w:before="0" w:beforeAutospacing="0" w:after="0" w:afterAutospacing="0" w:line="294" w:lineRule="atLeast"/>
        <w:jc w:val="center"/>
        <w:rPr>
          <w:rStyle w:val="a4"/>
        </w:rPr>
      </w:pPr>
      <w:r w:rsidRPr="00C61326">
        <w:rPr>
          <w:rStyle w:val="a4"/>
        </w:rPr>
        <w:t>Аннотация</w:t>
      </w:r>
      <w:r>
        <w:rPr>
          <w:rStyle w:val="a4"/>
        </w:rPr>
        <w:t xml:space="preserve"> к рабочей программе «История»</w:t>
      </w:r>
    </w:p>
    <w:p w:rsidR="00B10598" w:rsidRPr="00C61326" w:rsidRDefault="00B10598" w:rsidP="00B10598">
      <w:pPr>
        <w:pStyle w:val="a3"/>
        <w:shd w:val="clear" w:color="auto" w:fill="FFFFFF"/>
        <w:spacing w:before="0" w:beforeAutospacing="0" w:after="0" w:afterAutospacing="0" w:line="294" w:lineRule="atLeast"/>
        <w:jc w:val="center"/>
        <w:rPr>
          <w:rStyle w:val="a4"/>
        </w:rPr>
      </w:pPr>
      <w:r>
        <w:rPr>
          <w:rStyle w:val="a4"/>
        </w:rPr>
        <w:t xml:space="preserve">(углубленный </w:t>
      </w:r>
      <w:proofErr w:type="gramStart"/>
      <w:r>
        <w:rPr>
          <w:rStyle w:val="a4"/>
        </w:rPr>
        <w:t xml:space="preserve">уровень)   </w:t>
      </w:r>
      <w:proofErr w:type="gramEnd"/>
      <w:r>
        <w:rPr>
          <w:rStyle w:val="a4"/>
        </w:rPr>
        <w:t xml:space="preserve">  10-11 </w:t>
      </w:r>
      <w:r w:rsidRPr="00C61326">
        <w:rPr>
          <w:rStyle w:val="a4"/>
        </w:rPr>
        <w:t>класс</w:t>
      </w:r>
    </w:p>
    <w:p w:rsidR="00B10598" w:rsidRPr="00B10598" w:rsidRDefault="00B10598" w:rsidP="00B10598">
      <w:pPr>
        <w:spacing w:after="0" w:line="240" w:lineRule="auto"/>
        <w:ind w:left="9" w:right="735" w:firstLine="699"/>
        <w:jc w:val="both"/>
        <w:rPr>
          <w:rFonts w:ascii="Times New Roman" w:hAnsi="Times New Roman" w:cs="Times New Roman"/>
          <w:sz w:val="24"/>
          <w:szCs w:val="24"/>
        </w:rPr>
      </w:pPr>
      <w:r>
        <w:rPr>
          <w:rFonts w:ascii="Times New Roman" w:hAnsi="Times New Roman" w:cs="Times New Roman"/>
          <w:sz w:val="24"/>
          <w:szCs w:val="24"/>
        </w:rPr>
        <w:t xml:space="preserve">Программа </w:t>
      </w:r>
      <w:proofErr w:type="gramStart"/>
      <w:r w:rsidRPr="00B10598">
        <w:rPr>
          <w:rFonts w:ascii="Times New Roman" w:hAnsi="Times New Roman" w:cs="Times New Roman"/>
          <w:sz w:val="24"/>
          <w:szCs w:val="24"/>
        </w:rPr>
        <w:t>по  истории</w:t>
      </w:r>
      <w:proofErr w:type="gramEnd"/>
      <w:r w:rsidRPr="00B10598">
        <w:rPr>
          <w:rFonts w:ascii="Times New Roman" w:hAnsi="Times New Roman" w:cs="Times New Roman"/>
          <w:sz w:val="24"/>
          <w:szCs w:val="24"/>
        </w:rPr>
        <w:t xml:space="preserve">  составлена  на  основе ФГОС  среднего (полного)</w:t>
      </w:r>
      <w:r>
        <w:rPr>
          <w:rFonts w:ascii="Times New Roman" w:hAnsi="Times New Roman" w:cs="Times New Roman"/>
          <w:sz w:val="24"/>
          <w:szCs w:val="24"/>
        </w:rPr>
        <w:t xml:space="preserve"> образования. Данная программа </w:t>
      </w:r>
      <w:proofErr w:type="gramStart"/>
      <w:r w:rsidRPr="00B10598">
        <w:rPr>
          <w:rFonts w:ascii="Times New Roman" w:hAnsi="Times New Roman" w:cs="Times New Roman"/>
          <w:sz w:val="24"/>
          <w:szCs w:val="24"/>
        </w:rPr>
        <w:t>конкретизирует  содержание</w:t>
      </w:r>
      <w:proofErr w:type="gramEnd"/>
      <w:r w:rsidRPr="00B10598">
        <w:rPr>
          <w:rFonts w:ascii="Times New Roman" w:hAnsi="Times New Roman" w:cs="Times New Roman"/>
          <w:sz w:val="24"/>
          <w:szCs w:val="24"/>
        </w:rPr>
        <w:t xml:space="preserve">  предметных  тем  образовательного  стандарта,  дает распределение  учебных  часов  по  разделам  курса  и последовательность  изучения  тем  и разделов  учебного  предмета  с  учетом  </w:t>
      </w:r>
      <w:proofErr w:type="spellStart"/>
      <w:r w:rsidRPr="00B10598">
        <w:rPr>
          <w:rFonts w:ascii="Times New Roman" w:hAnsi="Times New Roman" w:cs="Times New Roman"/>
          <w:sz w:val="24"/>
          <w:szCs w:val="24"/>
        </w:rPr>
        <w:t>межпредметных</w:t>
      </w:r>
      <w:proofErr w:type="spellEnd"/>
      <w:r w:rsidRPr="00B10598">
        <w:rPr>
          <w:rFonts w:ascii="Times New Roman" w:hAnsi="Times New Roman" w:cs="Times New Roman"/>
          <w:sz w:val="24"/>
          <w:szCs w:val="24"/>
        </w:rPr>
        <w:t xml:space="preserve">  и  </w:t>
      </w:r>
      <w:proofErr w:type="spellStart"/>
      <w:r w:rsidRPr="00B10598">
        <w:rPr>
          <w:rFonts w:ascii="Times New Roman" w:hAnsi="Times New Roman" w:cs="Times New Roman"/>
          <w:sz w:val="24"/>
          <w:szCs w:val="24"/>
        </w:rPr>
        <w:t>внутрипредметных</w:t>
      </w:r>
      <w:proofErr w:type="spellEnd"/>
      <w:r w:rsidRPr="00B10598">
        <w:rPr>
          <w:rFonts w:ascii="Times New Roman" w:hAnsi="Times New Roman" w:cs="Times New Roman"/>
          <w:sz w:val="24"/>
          <w:szCs w:val="24"/>
        </w:rPr>
        <w:t xml:space="preserve">  связей,  логики  учебного  процесса, возрастных особенностей учащихся. Программа содействует реализации единой концепции исторического образования. </w:t>
      </w:r>
    </w:p>
    <w:p w:rsidR="00B10598" w:rsidRPr="00B10598" w:rsidRDefault="00B10598" w:rsidP="00B10598">
      <w:pPr>
        <w:spacing w:after="0" w:line="240" w:lineRule="auto"/>
        <w:ind w:right="735" w:firstLine="708"/>
        <w:jc w:val="both"/>
        <w:rPr>
          <w:rFonts w:ascii="Times New Roman" w:hAnsi="Times New Roman" w:cs="Times New Roman"/>
          <w:sz w:val="24"/>
          <w:szCs w:val="24"/>
        </w:rPr>
      </w:pPr>
      <w:r w:rsidRPr="00B10598">
        <w:rPr>
          <w:rFonts w:ascii="Times New Roman" w:hAnsi="Times New Roman" w:cs="Times New Roman"/>
          <w:sz w:val="24"/>
          <w:szCs w:val="24"/>
        </w:rPr>
        <w:t>Изучение истории на ступени среднего (полного) общего образования на профильном уровне направлено на достижение следующих целей:</w:t>
      </w:r>
      <w:r w:rsidRPr="00B10598">
        <w:rPr>
          <w:rFonts w:ascii="Times New Roman" w:hAnsi="Times New Roman" w:cs="Times New Roman"/>
          <w:b/>
          <w:sz w:val="24"/>
          <w:szCs w:val="24"/>
        </w:rPr>
        <w:t xml:space="preserve"> </w:t>
      </w:r>
    </w:p>
    <w:p w:rsidR="00B10598" w:rsidRPr="00B10598" w:rsidRDefault="00B10598" w:rsidP="00B10598">
      <w:pPr>
        <w:numPr>
          <w:ilvl w:val="1"/>
          <w:numId w:val="1"/>
        </w:numPr>
        <w:spacing w:after="0" w:line="240" w:lineRule="auto"/>
        <w:ind w:left="0" w:right="735"/>
        <w:jc w:val="both"/>
        <w:rPr>
          <w:rFonts w:ascii="Times New Roman" w:hAnsi="Times New Roman" w:cs="Times New Roman"/>
          <w:sz w:val="24"/>
          <w:szCs w:val="24"/>
        </w:rPr>
      </w:pPr>
      <w:r w:rsidRPr="00B10598">
        <w:rPr>
          <w:rFonts w:ascii="Times New Roman" w:hAnsi="Times New Roman" w:cs="Times New Roman"/>
          <w:sz w:val="24"/>
          <w:szCs w:val="24"/>
        </w:rPr>
        <w:t xml:space="preserve">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B10598">
        <w:rPr>
          <w:rFonts w:ascii="Times New Roman" w:hAnsi="Times New Roman" w:cs="Times New Roman"/>
          <w:sz w:val="24"/>
          <w:szCs w:val="24"/>
        </w:rPr>
        <w:t>этнонациональных</w:t>
      </w:r>
      <w:proofErr w:type="spellEnd"/>
      <w:r w:rsidRPr="00B10598">
        <w:rPr>
          <w:rFonts w:ascii="Times New Roman" w:hAnsi="Times New Roman" w:cs="Times New Roman"/>
          <w:sz w:val="24"/>
          <w:szCs w:val="24"/>
        </w:rPr>
        <w:t xml:space="preserve"> традиций, нравственных и социальных установок, идеологических доктрин; расширение социального опыта учащихся при анализе и обсуждении форм человеческого взаимодействия в истории; </w:t>
      </w:r>
    </w:p>
    <w:p w:rsidR="00B10598" w:rsidRPr="00B10598" w:rsidRDefault="00B10598" w:rsidP="00B10598">
      <w:pPr>
        <w:numPr>
          <w:ilvl w:val="1"/>
          <w:numId w:val="1"/>
        </w:numPr>
        <w:spacing w:after="0" w:line="240" w:lineRule="auto"/>
        <w:ind w:left="0" w:right="735"/>
        <w:jc w:val="both"/>
        <w:rPr>
          <w:rFonts w:ascii="Times New Roman" w:hAnsi="Times New Roman" w:cs="Times New Roman"/>
          <w:sz w:val="24"/>
          <w:szCs w:val="24"/>
        </w:rPr>
      </w:pPr>
      <w:r w:rsidRPr="00B10598">
        <w:rPr>
          <w:rFonts w:ascii="Times New Roman" w:hAnsi="Times New Roman" w:cs="Times New Roman"/>
          <w:sz w:val="24"/>
          <w:szCs w:val="24"/>
        </w:rPr>
        <w:t xml:space="preserve">развитие способности понимать историческую обусловленность явлений и процессов современного мира, критически анализировать полученную историко-социальную информацию, определять собственную позицию по отношению к окружающей </w:t>
      </w:r>
    </w:p>
    <w:p w:rsidR="00B10598" w:rsidRPr="00B10598" w:rsidRDefault="00B10598" w:rsidP="00B10598">
      <w:pPr>
        <w:spacing w:after="0" w:line="240" w:lineRule="auto"/>
        <w:ind w:right="735"/>
        <w:jc w:val="both"/>
        <w:rPr>
          <w:rFonts w:ascii="Times New Roman" w:hAnsi="Times New Roman" w:cs="Times New Roman"/>
          <w:sz w:val="24"/>
          <w:szCs w:val="24"/>
        </w:rPr>
      </w:pPr>
      <w:r w:rsidRPr="00B10598">
        <w:rPr>
          <w:rFonts w:ascii="Times New Roman" w:hAnsi="Times New Roman" w:cs="Times New Roman"/>
          <w:sz w:val="24"/>
          <w:szCs w:val="24"/>
        </w:rPr>
        <w:t xml:space="preserve">реальности, соотносить её с исторически возникшими мировоззренческими системами; </w:t>
      </w:r>
    </w:p>
    <w:p w:rsidR="00B10598" w:rsidRPr="00B10598" w:rsidRDefault="00B10598" w:rsidP="00B10598">
      <w:pPr>
        <w:numPr>
          <w:ilvl w:val="1"/>
          <w:numId w:val="1"/>
        </w:numPr>
        <w:spacing w:after="0" w:line="240" w:lineRule="auto"/>
        <w:ind w:left="0" w:right="735"/>
        <w:jc w:val="both"/>
        <w:rPr>
          <w:rFonts w:ascii="Times New Roman" w:hAnsi="Times New Roman" w:cs="Times New Roman"/>
          <w:sz w:val="24"/>
          <w:szCs w:val="24"/>
        </w:rPr>
      </w:pPr>
      <w:r w:rsidRPr="00B10598">
        <w:rPr>
          <w:rFonts w:ascii="Times New Roman" w:hAnsi="Times New Roman" w:cs="Times New Roman"/>
          <w:sz w:val="24"/>
          <w:szCs w:val="24"/>
        </w:rPr>
        <w:t>освоение</w:t>
      </w:r>
      <w:r w:rsidRPr="00B10598">
        <w:rPr>
          <w:rFonts w:ascii="Times New Roman" w:hAnsi="Times New Roman" w:cs="Times New Roman"/>
          <w:b/>
          <w:sz w:val="24"/>
          <w:szCs w:val="24"/>
        </w:rPr>
        <w:t xml:space="preserve"> </w:t>
      </w:r>
      <w:r w:rsidRPr="00B10598">
        <w:rPr>
          <w:rFonts w:ascii="Times New Roman" w:hAnsi="Times New Roman" w:cs="Times New Roman"/>
          <w:sz w:val="24"/>
          <w:szCs w:val="24"/>
        </w:rPr>
        <w:t xml:space="preserve">систематизированных знаний об истории человечества и элементов философско-исторических и методологических знаний об историческом процессе; подготовка учащихся к продолжению образования в области гуманитарных дисциплин; </w:t>
      </w:r>
    </w:p>
    <w:p w:rsidR="00B10598" w:rsidRPr="00B10598" w:rsidRDefault="00B10598" w:rsidP="00B10598">
      <w:pPr>
        <w:numPr>
          <w:ilvl w:val="1"/>
          <w:numId w:val="1"/>
        </w:numPr>
        <w:spacing w:after="0" w:line="240" w:lineRule="auto"/>
        <w:ind w:left="0" w:right="735"/>
        <w:jc w:val="both"/>
        <w:rPr>
          <w:rFonts w:ascii="Times New Roman" w:hAnsi="Times New Roman" w:cs="Times New Roman"/>
          <w:sz w:val="24"/>
          <w:szCs w:val="24"/>
        </w:rPr>
      </w:pPr>
      <w:r w:rsidRPr="00B10598">
        <w:rPr>
          <w:rFonts w:ascii="Times New Roman" w:hAnsi="Times New Roman" w:cs="Times New Roman"/>
          <w:b/>
          <w:sz w:val="24"/>
          <w:szCs w:val="24"/>
        </w:rPr>
        <w:t>о</w:t>
      </w:r>
      <w:r w:rsidRPr="00B10598">
        <w:rPr>
          <w:rFonts w:ascii="Times New Roman" w:hAnsi="Times New Roman" w:cs="Times New Roman"/>
          <w:sz w:val="24"/>
          <w:szCs w:val="24"/>
        </w:rPr>
        <w:t>владение</w:t>
      </w:r>
      <w:r w:rsidRPr="00B10598">
        <w:rPr>
          <w:rFonts w:ascii="Times New Roman" w:hAnsi="Times New Roman" w:cs="Times New Roman"/>
          <w:b/>
          <w:sz w:val="24"/>
          <w:szCs w:val="24"/>
        </w:rPr>
        <w:t xml:space="preserve"> </w:t>
      </w:r>
      <w:r w:rsidRPr="00B10598">
        <w:rPr>
          <w:rFonts w:ascii="Times New Roman" w:hAnsi="Times New Roman" w:cs="Times New Roman"/>
          <w:sz w:val="24"/>
          <w:szCs w:val="24"/>
        </w:rPr>
        <w:t xml:space="preserve">умениями и навыками комплексной работы с различными типами исторических источников, поиска и систематизации исторической информации как основы решения исследовательских задач; </w:t>
      </w:r>
    </w:p>
    <w:p w:rsidR="00B10598" w:rsidRPr="00B10598" w:rsidRDefault="00B10598" w:rsidP="00B10598">
      <w:pPr>
        <w:numPr>
          <w:ilvl w:val="1"/>
          <w:numId w:val="1"/>
        </w:numPr>
        <w:spacing w:after="0" w:line="240" w:lineRule="auto"/>
        <w:ind w:left="0" w:right="735"/>
        <w:jc w:val="both"/>
        <w:rPr>
          <w:rFonts w:ascii="Times New Roman" w:hAnsi="Times New Roman" w:cs="Times New Roman"/>
          <w:sz w:val="24"/>
          <w:szCs w:val="24"/>
        </w:rPr>
      </w:pPr>
      <w:r w:rsidRPr="00B10598">
        <w:rPr>
          <w:rFonts w:ascii="Times New Roman" w:hAnsi="Times New Roman" w:cs="Times New Roman"/>
          <w:sz w:val="24"/>
          <w:szCs w:val="24"/>
        </w:rPr>
        <w:t xml:space="preserve">формирование исторического мышления – способности рассматривать </w:t>
      </w:r>
      <w:bookmarkStart w:id="0" w:name="_GoBack"/>
      <w:bookmarkEnd w:id="0"/>
      <w:r w:rsidRPr="00B10598">
        <w:rPr>
          <w:rFonts w:ascii="Times New Roman" w:hAnsi="Times New Roman" w:cs="Times New Roman"/>
          <w:sz w:val="24"/>
          <w:szCs w:val="24"/>
        </w:rPr>
        <w:t xml:space="preserve">события и явления с точки зрения их исторической обусловленности, умения выявлять историческую обусловленность различных версий и оценок событий прошлого и современности, определять и аргументировано представлять собственное отношение к дискуссионным проблемам истории. </w:t>
      </w:r>
    </w:p>
    <w:p w:rsidR="00B10598" w:rsidRPr="00B10598" w:rsidRDefault="00B10598" w:rsidP="00B10598">
      <w:pPr>
        <w:spacing w:after="0" w:line="240" w:lineRule="auto"/>
        <w:ind w:right="851"/>
        <w:jc w:val="both"/>
        <w:rPr>
          <w:rFonts w:ascii="Times New Roman" w:hAnsi="Times New Roman" w:cs="Times New Roman"/>
          <w:sz w:val="24"/>
          <w:szCs w:val="24"/>
        </w:rPr>
      </w:pPr>
      <w:r w:rsidRPr="00B10598">
        <w:rPr>
          <w:rFonts w:ascii="Times New Roman" w:hAnsi="Times New Roman" w:cs="Times New Roman"/>
          <w:sz w:val="24"/>
          <w:szCs w:val="24"/>
        </w:rPr>
        <w:t xml:space="preserve">           Программа предусматривает формирование у учащихся </w:t>
      </w:r>
      <w:proofErr w:type="spellStart"/>
      <w:r w:rsidRPr="00B10598">
        <w:rPr>
          <w:rFonts w:ascii="Times New Roman" w:hAnsi="Times New Roman" w:cs="Times New Roman"/>
          <w:sz w:val="24"/>
          <w:szCs w:val="24"/>
        </w:rPr>
        <w:t>общеучебных</w:t>
      </w:r>
      <w:proofErr w:type="spellEnd"/>
      <w:r w:rsidRPr="00B10598">
        <w:rPr>
          <w:rFonts w:ascii="Times New Roman" w:hAnsi="Times New Roman" w:cs="Times New Roman"/>
          <w:sz w:val="24"/>
          <w:szCs w:val="24"/>
        </w:rPr>
        <w:t xml:space="preserve"> умений и навыков, универсальных способов деятельности и ключевых компетенций. </w:t>
      </w:r>
      <w:r>
        <w:rPr>
          <w:rFonts w:ascii="Times New Roman" w:hAnsi="Times New Roman" w:cs="Times New Roman"/>
          <w:sz w:val="24"/>
          <w:szCs w:val="24"/>
        </w:rPr>
        <w:t xml:space="preserve"> </w:t>
      </w:r>
      <w:r w:rsidRPr="00B10598">
        <w:rPr>
          <w:rFonts w:ascii="Times New Roman" w:hAnsi="Times New Roman" w:cs="Times New Roman"/>
          <w:sz w:val="24"/>
          <w:szCs w:val="24"/>
        </w:rPr>
        <w:t xml:space="preserve">Для исторического </w:t>
      </w:r>
      <w:r w:rsidRPr="00B10598">
        <w:rPr>
          <w:rFonts w:ascii="Times New Roman" w:hAnsi="Times New Roman" w:cs="Times New Roman"/>
          <w:sz w:val="24"/>
          <w:szCs w:val="24"/>
        </w:rPr>
        <w:tab/>
        <w:t xml:space="preserve">образования </w:t>
      </w:r>
      <w:r w:rsidRPr="00B10598">
        <w:rPr>
          <w:rFonts w:ascii="Times New Roman" w:hAnsi="Times New Roman" w:cs="Times New Roman"/>
          <w:sz w:val="24"/>
          <w:szCs w:val="24"/>
        </w:rPr>
        <w:tab/>
        <w:t xml:space="preserve">приоритетным </w:t>
      </w:r>
      <w:r w:rsidRPr="00B10598">
        <w:rPr>
          <w:rFonts w:ascii="Times New Roman" w:hAnsi="Times New Roman" w:cs="Times New Roman"/>
          <w:sz w:val="24"/>
          <w:szCs w:val="24"/>
        </w:rPr>
        <w:tab/>
        <w:t xml:space="preserve">можно </w:t>
      </w:r>
      <w:r w:rsidRPr="00B10598">
        <w:rPr>
          <w:rFonts w:ascii="Times New Roman" w:hAnsi="Times New Roman" w:cs="Times New Roman"/>
          <w:sz w:val="24"/>
          <w:szCs w:val="24"/>
        </w:rPr>
        <w:tab/>
        <w:t xml:space="preserve">считать </w:t>
      </w:r>
      <w:r w:rsidRPr="00B10598">
        <w:rPr>
          <w:rFonts w:ascii="Times New Roman" w:hAnsi="Times New Roman" w:cs="Times New Roman"/>
          <w:sz w:val="24"/>
          <w:szCs w:val="24"/>
        </w:rPr>
        <w:tab/>
        <w:t xml:space="preserve">развития </w:t>
      </w:r>
      <w:r w:rsidRPr="00B10598">
        <w:rPr>
          <w:rFonts w:ascii="Times New Roman" w:hAnsi="Times New Roman" w:cs="Times New Roman"/>
          <w:sz w:val="24"/>
          <w:szCs w:val="24"/>
        </w:rPr>
        <w:tab/>
        <w:t xml:space="preserve">умения самостоятельно и мотивированно организовать свою познавательную деятельность (от постановки цели до получения и оценки результата), использовать элементы причинно-следственного и структурно-функционального анализа, определять сущностные характеристики изучаемого объекта, самостоятельно выбирать критерии для сравнения, сопоставления, оценки и классификации объектов. </w:t>
      </w:r>
    </w:p>
    <w:p w:rsidR="00B10598" w:rsidRPr="00B10598" w:rsidRDefault="00B10598" w:rsidP="00B10598">
      <w:pPr>
        <w:spacing w:after="0" w:line="240" w:lineRule="auto"/>
        <w:ind w:right="735"/>
        <w:jc w:val="both"/>
        <w:rPr>
          <w:rFonts w:ascii="Times New Roman" w:hAnsi="Times New Roman" w:cs="Times New Roman"/>
          <w:sz w:val="24"/>
          <w:szCs w:val="24"/>
        </w:rPr>
      </w:pPr>
      <w:r w:rsidRPr="00B10598">
        <w:rPr>
          <w:rFonts w:ascii="Times New Roman" w:hAnsi="Times New Roman" w:cs="Times New Roman"/>
          <w:sz w:val="24"/>
          <w:szCs w:val="24"/>
        </w:rPr>
        <w:t xml:space="preserve">            Большую значимость на этой ступени исторического образования приобретает информационно-коммуникативная деятельность учащихся, в рамках которой развиваются умения и навыки поиска нужной информации по заданной теме, извлечения необходимой информации из источников, созданных в разных знаковых системах (текст, таблица, график, диаграмм). Учащиеся должны уметь развернуто обосновывать суждения, давать определения, приводить доказательства, объяснять изученные положения на самостоятельно подобранных конкретных примерах, владеть основными видами публичных выступлений, следовать </w:t>
      </w:r>
      <w:r w:rsidRPr="00B10598">
        <w:rPr>
          <w:rFonts w:ascii="Times New Roman" w:hAnsi="Times New Roman" w:cs="Times New Roman"/>
          <w:sz w:val="24"/>
          <w:szCs w:val="24"/>
        </w:rPr>
        <w:lastRenderedPageBreak/>
        <w:t xml:space="preserve">этическим нормам и правилам ведения диалога. Предполагается уверенное использование учащимися </w:t>
      </w:r>
      <w:proofErr w:type="gramStart"/>
      <w:r w:rsidRPr="00B10598">
        <w:rPr>
          <w:rFonts w:ascii="Times New Roman" w:hAnsi="Times New Roman" w:cs="Times New Roman"/>
          <w:sz w:val="24"/>
          <w:szCs w:val="24"/>
        </w:rPr>
        <w:t>мультимедийных  ресурсов</w:t>
      </w:r>
      <w:proofErr w:type="gramEnd"/>
      <w:r w:rsidRPr="00B10598">
        <w:rPr>
          <w:rFonts w:ascii="Times New Roman" w:hAnsi="Times New Roman" w:cs="Times New Roman"/>
          <w:sz w:val="24"/>
          <w:szCs w:val="24"/>
        </w:rPr>
        <w:t xml:space="preserve">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 </w:t>
      </w:r>
    </w:p>
    <w:p w:rsidR="00B10598" w:rsidRPr="00B10598" w:rsidRDefault="00B10598" w:rsidP="00B10598">
      <w:pPr>
        <w:spacing w:after="0" w:line="240" w:lineRule="auto"/>
        <w:ind w:right="735"/>
        <w:jc w:val="both"/>
        <w:rPr>
          <w:rFonts w:ascii="Times New Roman" w:hAnsi="Times New Roman" w:cs="Times New Roman"/>
          <w:sz w:val="24"/>
          <w:szCs w:val="24"/>
        </w:rPr>
      </w:pPr>
      <w:r w:rsidRPr="00B10598">
        <w:rPr>
          <w:rFonts w:ascii="Times New Roman" w:hAnsi="Times New Roman" w:cs="Times New Roman"/>
          <w:sz w:val="24"/>
          <w:szCs w:val="24"/>
        </w:rPr>
        <w:t xml:space="preserve">     Специфика целей и содержания изучения истории на профильном уровне существенно повышает требование к рефлексивной деятельности учащихся, к объективному оцениванию своих учебных достижений, поведения, черт своей личности, способности и готовности учитывать мнения других людей при определении собственной позиции и самооценке, понимать ценность образования как средства развития культуры личности. Историческое образование играет важную роль в формировании умения формулировать свои мировоззренческие взгляды, осознанно определять свою национальную, социальную, конфессиональную принадлежность, собственное отношение к явлениям современной жизни, свою гражданскую позицию. Особенностью системы исторического образования на профильном уровне является тесная взаимосвязь с подготовкой учащихся к осознанному выбору путей продолжения образования и будущей </w:t>
      </w:r>
      <w:proofErr w:type="gramStart"/>
      <w:r w:rsidRPr="00B10598">
        <w:rPr>
          <w:rFonts w:ascii="Times New Roman" w:hAnsi="Times New Roman" w:cs="Times New Roman"/>
          <w:sz w:val="24"/>
          <w:szCs w:val="24"/>
        </w:rPr>
        <w:t>профессиональной  деятельности</w:t>
      </w:r>
      <w:proofErr w:type="gramEnd"/>
      <w:r w:rsidRPr="00B10598">
        <w:rPr>
          <w:rFonts w:ascii="Times New Roman" w:hAnsi="Times New Roman" w:cs="Times New Roman"/>
          <w:sz w:val="24"/>
          <w:szCs w:val="24"/>
        </w:rPr>
        <w:t xml:space="preserve">. </w:t>
      </w:r>
    </w:p>
    <w:p w:rsidR="00B10598" w:rsidRPr="00B10598" w:rsidRDefault="00B10598" w:rsidP="00B10598">
      <w:pPr>
        <w:spacing w:after="0" w:line="240" w:lineRule="auto"/>
        <w:ind w:right="735"/>
        <w:jc w:val="both"/>
        <w:rPr>
          <w:rFonts w:ascii="Times New Roman" w:hAnsi="Times New Roman" w:cs="Times New Roman"/>
          <w:sz w:val="24"/>
          <w:szCs w:val="24"/>
        </w:rPr>
      </w:pPr>
      <w:r w:rsidRPr="00B1059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10598">
        <w:rPr>
          <w:rFonts w:ascii="Times New Roman" w:hAnsi="Times New Roman" w:cs="Times New Roman"/>
          <w:sz w:val="24"/>
          <w:szCs w:val="24"/>
        </w:rPr>
        <w:t xml:space="preserve"> Особенностью курса истории, изучаемого на ступени среднего общего образования на профильном уровне, является его непосредственная связь с задачами </w:t>
      </w:r>
      <w:proofErr w:type="spellStart"/>
      <w:r w:rsidRPr="00B10598">
        <w:rPr>
          <w:rFonts w:ascii="Times New Roman" w:hAnsi="Times New Roman" w:cs="Times New Roman"/>
          <w:sz w:val="24"/>
          <w:szCs w:val="24"/>
        </w:rPr>
        <w:t>профилизации</w:t>
      </w:r>
      <w:proofErr w:type="spellEnd"/>
      <w:r w:rsidRPr="00B10598">
        <w:rPr>
          <w:rFonts w:ascii="Times New Roman" w:hAnsi="Times New Roman" w:cs="Times New Roman"/>
          <w:sz w:val="24"/>
          <w:szCs w:val="24"/>
        </w:rPr>
        <w:t xml:space="preserve"> образования и организацией </w:t>
      </w:r>
      <w:proofErr w:type="spellStart"/>
      <w:r w:rsidRPr="00B10598">
        <w:rPr>
          <w:rFonts w:ascii="Times New Roman" w:hAnsi="Times New Roman" w:cs="Times New Roman"/>
          <w:sz w:val="24"/>
          <w:szCs w:val="24"/>
        </w:rPr>
        <w:t>довузовской</w:t>
      </w:r>
      <w:proofErr w:type="spellEnd"/>
      <w:r w:rsidRPr="00B10598">
        <w:rPr>
          <w:rFonts w:ascii="Times New Roman" w:hAnsi="Times New Roman" w:cs="Times New Roman"/>
          <w:sz w:val="24"/>
          <w:szCs w:val="24"/>
        </w:rPr>
        <w:t xml:space="preserve"> подготовки учащихся. В связи с этим предполагается не только объемное наращивание содержания курса истории, но и прежде всего, формирование более высоких требований к уровню подготовки учащихся, развития у них умений и навыков, личностных качеств, необходимых для успешного продолжения обучения в высшей школе. Одновременно профильная модель исторического образования решает те же воспитательные задачи, которые являются главенствующими на базовом уровне. Изучение истории должно быть направлено на более глубокое ознакомление учащихся с социокультурным опытом человечества, исторически сложившимися мировоззренческими системами, ролью России во </w:t>
      </w:r>
      <w:proofErr w:type="spellStart"/>
      <w:r w:rsidRPr="00B10598">
        <w:rPr>
          <w:rFonts w:ascii="Times New Roman" w:hAnsi="Times New Roman" w:cs="Times New Roman"/>
          <w:sz w:val="24"/>
          <w:szCs w:val="24"/>
        </w:rPr>
        <w:t>всемирноисторическом</w:t>
      </w:r>
      <w:proofErr w:type="spellEnd"/>
      <w:r w:rsidRPr="00B10598">
        <w:rPr>
          <w:rFonts w:ascii="Times New Roman" w:hAnsi="Times New Roman" w:cs="Times New Roman"/>
          <w:sz w:val="24"/>
          <w:szCs w:val="24"/>
        </w:rPr>
        <w:t xml:space="preserve"> процессе, формирование у учащихся способности </w:t>
      </w:r>
      <w:proofErr w:type="gramStart"/>
      <w:r w:rsidRPr="00B10598">
        <w:rPr>
          <w:rFonts w:ascii="Times New Roman" w:hAnsi="Times New Roman" w:cs="Times New Roman"/>
          <w:sz w:val="24"/>
          <w:szCs w:val="24"/>
        </w:rPr>
        <w:t>понимать  историческую</w:t>
      </w:r>
      <w:proofErr w:type="gramEnd"/>
      <w:r w:rsidRPr="00B10598">
        <w:rPr>
          <w:rFonts w:ascii="Times New Roman" w:hAnsi="Times New Roman" w:cs="Times New Roman"/>
          <w:sz w:val="24"/>
          <w:szCs w:val="24"/>
        </w:rPr>
        <w:t xml:space="preserve"> обусловленность явлений и процессов современного мира. </w:t>
      </w:r>
    </w:p>
    <w:p w:rsidR="00B10598" w:rsidRPr="00B10598" w:rsidRDefault="00B10598" w:rsidP="00B10598">
      <w:pPr>
        <w:spacing w:after="0" w:line="240" w:lineRule="auto"/>
        <w:ind w:right="716" w:firstLine="144"/>
        <w:jc w:val="both"/>
        <w:rPr>
          <w:rFonts w:ascii="Times New Roman" w:hAnsi="Times New Roman" w:cs="Times New Roman"/>
          <w:sz w:val="24"/>
          <w:szCs w:val="24"/>
        </w:rPr>
      </w:pPr>
      <w:r w:rsidRPr="00B10598">
        <w:rPr>
          <w:rFonts w:ascii="Times New Roman" w:hAnsi="Times New Roman" w:cs="Times New Roman"/>
          <w:sz w:val="24"/>
          <w:szCs w:val="24"/>
        </w:rPr>
        <w:t xml:space="preserve">    </w:t>
      </w:r>
      <w:r w:rsidRPr="00B10598">
        <w:rPr>
          <w:rFonts w:ascii="Times New Roman" w:hAnsi="Times New Roman" w:cs="Times New Roman"/>
          <w:sz w:val="24"/>
          <w:szCs w:val="24"/>
        </w:rPr>
        <w:tab/>
        <w:t xml:space="preserve">  Изучение истории на профильном уровне основывается на проблемно-хронологическом подходе и принципах системно - исторического анализа. Основным объектом изучения является специфика развития исторически возникших сообществ (цивилизационных, культурных, конфессиональных, национальных), их ментальные и институциональные (политико-правовые, экономические, социокультурные) особенности.       </w:t>
      </w:r>
      <w:r w:rsidRPr="00B10598">
        <w:rPr>
          <w:rFonts w:ascii="Times New Roman" w:hAnsi="Times New Roman" w:cs="Times New Roman"/>
          <w:sz w:val="24"/>
          <w:szCs w:val="24"/>
        </w:rPr>
        <w:tab/>
        <w:t xml:space="preserve"> </w:t>
      </w:r>
    </w:p>
    <w:p w:rsidR="00B10598" w:rsidRPr="00B10598" w:rsidRDefault="00B10598" w:rsidP="00B10598">
      <w:pPr>
        <w:spacing w:after="0" w:line="240" w:lineRule="auto"/>
        <w:ind w:right="739"/>
        <w:jc w:val="both"/>
        <w:rPr>
          <w:rFonts w:ascii="Times New Roman" w:hAnsi="Times New Roman" w:cs="Times New Roman"/>
          <w:sz w:val="24"/>
          <w:szCs w:val="24"/>
        </w:rPr>
      </w:pPr>
      <w:r>
        <w:rPr>
          <w:rFonts w:ascii="Times New Roman" w:hAnsi="Times New Roman" w:cs="Times New Roman"/>
          <w:i/>
          <w:sz w:val="24"/>
          <w:szCs w:val="24"/>
        </w:rPr>
        <w:t xml:space="preserve">                       </w:t>
      </w:r>
      <w:r w:rsidRPr="00B10598">
        <w:rPr>
          <w:rFonts w:ascii="Times New Roman" w:hAnsi="Times New Roman" w:cs="Times New Roman"/>
          <w:sz w:val="24"/>
          <w:szCs w:val="24"/>
        </w:rPr>
        <w:t xml:space="preserve">Рабочая </w:t>
      </w:r>
      <w:proofErr w:type="gramStart"/>
      <w:r w:rsidRPr="00B10598">
        <w:rPr>
          <w:rFonts w:ascii="Times New Roman" w:hAnsi="Times New Roman" w:cs="Times New Roman"/>
          <w:sz w:val="24"/>
          <w:szCs w:val="24"/>
        </w:rPr>
        <w:t xml:space="preserve">программа </w:t>
      </w:r>
      <w:r w:rsidRPr="00B10598">
        <w:rPr>
          <w:rFonts w:ascii="Times New Roman" w:hAnsi="Times New Roman" w:cs="Times New Roman"/>
          <w:sz w:val="24"/>
          <w:szCs w:val="24"/>
        </w:rPr>
        <w:t xml:space="preserve"> ориентирован</w:t>
      </w:r>
      <w:r w:rsidRPr="00B10598">
        <w:rPr>
          <w:rFonts w:ascii="Times New Roman" w:hAnsi="Times New Roman" w:cs="Times New Roman"/>
          <w:sz w:val="24"/>
          <w:szCs w:val="24"/>
        </w:rPr>
        <w:t>а</w:t>
      </w:r>
      <w:proofErr w:type="gramEnd"/>
      <w:r w:rsidRPr="00B10598">
        <w:rPr>
          <w:rFonts w:ascii="Times New Roman" w:hAnsi="Times New Roman" w:cs="Times New Roman"/>
          <w:sz w:val="24"/>
          <w:szCs w:val="24"/>
        </w:rPr>
        <w:t xml:space="preserve"> </w:t>
      </w:r>
      <w:r w:rsidRPr="00B10598">
        <w:rPr>
          <w:rFonts w:ascii="Times New Roman" w:hAnsi="Times New Roman" w:cs="Times New Roman"/>
          <w:sz w:val="24"/>
          <w:szCs w:val="24"/>
        </w:rPr>
        <w:t xml:space="preserve"> на использование учебников: </w:t>
      </w:r>
    </w:p>
    <w:p w:rsidR="00B10598" w:rsidRPr="00B10598" w:rsidRDefault="00B10598" w:rsidP="00B10598">
      <w:pPr>
        <w:numPr>
          <w:ilvl w:val="0"/>
          <w:numId w:val="1"/>
        </w:numPr>
        <w:spacing w:after="0" w:line="240" w:lineRule="auto"/>
        <w:ind w:left="0" w:right="735" w:hanging="360"/>
        <w:jc w:val="both"/>
        <w:rPr>
          <w:rFonts w:ascii="Times New Roman" w:hAnsi="Times New Roman" w:cs="Times New Roman"/>
          <w:sz w:val="24"/>
          <w:szCs w:val="24"/>
        </w:rPr>
      </w:pPr>
      <w:r w:rsidRPr="00B10598">
        <w:rPr>
          <w:rFonts w:ascii="Times New Roman" w:hAnsi="Times New Roman" w:cs="Times New Roman"/>
          <w:sz w:val="24"/>
          <w:szCs w:val="24"/>
        </w:rPr>
        <w:t xml:space="preserve">Сахаров А.Н., </w:t>
      </w:r>
      <w:proofErr w:type="spellStart"/>
      <w:r w:rsidRPr="00B10598">
        <w:rPr>
          <w:rFonts w:ascii="Times New Roman" w:hAnsi="Times New Roman" w:cs="Times New Roman"/>
          <w:sz w:val="24"/>
          <w:szCs w:val="24"/>
        </w:rPr>
        <w:t>Буганов</w:t>
      </w:r>
      <w:proofErr w:type="spellEnd"/>
      <w:r w:rsidRPr="00B10598">
        <w:rPr>
          <w:rFonts w:ascii="Times New Roman" w:hAnsi="Times New Roman" w:cs="Times New Roman"/>
          <w:sz w:val="24"/>
          <w:szCs w:val="24"/>
        </w:rPr>
        <w:t xml:space="preserve"> В.И., Зырянов П.Н. История России (профильный </w:t>
      </w:r>
      <w:proofErr w:type="gramStart"/>
      <w:r w:rsidRPr="00B10598">
        <w:rPr>
          <w:rFonts w:ascii="Times New Roman" w:hAnsi="Times New Roman" w:cs="Times New Roman"/>
          <w:sz w:val="24"/>
          <w:szCs w:val="24"/>
        </w:rPr>
        <w:t xml:space="preserve">уровень)   </w:t>
      </w:r>
      <w:proofErr w:type="gramEnd"/>
      <w:r w:rsidRPr="00B10598">
        <w:rPr>
          <w:rFonts w:ascii="Times New Roman" w:hAnsi="Times New Roman" w:cs="Times New Roman"/>
          <w:sz w:val="24"/>
          <w:szCs w:val="24"/>
        </w:rPr>
        <w:t xml:space="preserve">10 </w:t>
      </w:r>
      <w:proofErr w:type="spellStart"/>
      <w:r w:rsidRPr="00B10598">
        <w:rPr>
          <w:rFonts w:ascii="Times New Roman" w:hAnsi="Times New Roman" w:cs="Times New Roman"/>
          <w:sz w:val="24"/>
          <w:szCs w:val="24"/>
        </w:rPr>
        <w:t>кл</w:t>
      </w:r>
      <w:proofErr w:type="spellEnd"/>
      <w:r w:rsidRPr="00B10598">
        <w:rPr>
          <w:rFonts w:ascii="Times New Roman" w:hAnsi="Times New Roman" w:cs="Times New Roman"/>
          <w:sz w:val="24"/>
          <w:szCs w:val="24"/>
        </w:rPr>
        <w:t xml:space="preserve">.  / Под ред. </w:t>
      </w:r>
      <w:proofErr w:type="spellStart"/>
      <w:r w:rsidRPr="00B10598">
        <w:rPr>
          <w:rFonts w:ascii="Times New Roman" w:hAnsi="Times New Roman" w:cs="Times New Roman"/>
          <w:sz w:val="24"/>
          <w:szCs w:val="24"/>
        </w:rPr>
        <w:t>А.Н.Сахарова</w:t>
      </w:r>
      <w:proofErr w:type="spellEnd"/>
      <w:proofErr w:type="gramStart"/>
      <w:r w:rsidRPr="00B10598">
        <w:rPr>
          <w:rFonts w:ascii="Times New Roman" w:hAnsi="Times New Roman" w:cs="Times New Roman"/>
          <w:sz w:val="24"/>
          <w:szCs w:val="24"/>
        </w:rPr>
        <w:t>/.«</w:t>
      </w:r>
      <w:proofErr w:type="gramEnd"/>
      <w:r w:rsidRPr="00B10598">
        <w:rPr>
          <w:rFonts w:ascii="Times New Roman" w:hAnsi="Times New Roman" w:cs="Times New Roman"/>
          <w:sz w:val="24"/>
          <w:szCs w:val="24"/>
        </w:rPr>
        <w:t xml:space="preserve">Просвещение». 2012-2016 гг. </w:t>
      </w:r>
    </w:p>
    <w:p w:rsidR="00B10598" w:rsidRPr="00B10598" w:rsidRDefault="00B10598" w:rsidP="00B10598">
      <w:pPr>
        <w:numPr>
          <w:ilvl w:val="0"/>
          <w:numId w:val="1"/>
        </w:numPr>
        <w:spacing w:after="0" w:line="240" w:lineRule="auto"/>
        <w:ind w:left="0" w:right="735" w:hanging="360"/>
        <w:jc w:val="both"/>
        <w:rPr>
          <w:rFonts w:ascii="Times New Roman" w:hAnsi="Times New Roman" w:cs="Times New Roman"/>
          <w:sz w:val="24"/>
          <w:szCs w:val="24"/>
        </w:rPr>
      </w:pPr>
      <w:proofErr w:type="spellStart"/>
      <w:r w:rsidRPr="00B10598">
        <w:rPr>
          <w:rFonts w:ascii="Times New Roman" w:hAnsi="Times New Roman" w:cs="Times New Roman"/>
          <w:sz w:val="24"/>
          <w:szCs w:val="24"/>
        </w:rPr>
        <w:t>Загладин</w:t>
      </w:r>
      <w:proofErr w:type="spellEnd"/>
      <w:r w:rsidRPr="00B10598">
        <w:rPr>
          <w:rFonts w:ascii="Times New Roman" w:hAnsi="Times New Roman" w:cs="Times New Roman"/>
          <w:sz w:val="24"/>
          <w:szCs w:val="24"/>
        </w:rPr>
        <w:t xml:space="preserve"> Н.В., Симония Н.А. Всеобщая история (базовый и профильный уровень).   10 </w:t>
      </w:r>
      <w:proofErr w:type="spellStart"/>
      <w:r w:rsidRPr="00B10598">
        <w:rPr>
          <w:rFonts w:ascii="Times New Roman" w:hAnsi="Times New Roman" w:cs="Times New Roman"/>
          <w:sz w:val="24"/>
          <w:szCs w:val="24"/>
        </w:rPr>
        <w:t>кл</w:t>
      </w:r>
      <w:proofErr w:type="spellEnd"/>
      <w:r w:rsidRPr="00B10598">
        <w:rPr>
          <w:rFonts w:ascii="Times New Roman" w:hAnsi="Times New Roman" w:cs="Times New Roman"/>
          <w:sz w:val="24"/>
          <w:szCs w:val="24"/>
        </w:rPr>
        <w:t xml:space="preserve">. «Русское слово».  2012-2016гг. </w:t>
      </w:r>
    </w:p>
    <w:p w:rsidR="00B10598" w:rsidRPr="00B10598" w:rsidRDefault="00B10598" w:rsidP="00B10598">
      <w:pPr>
        <w:numPr>
          <w:ilvl w:val="0"/>
          <w:numId w:val="1"/>
        </w:numPr>
        <w:spacing w:after="0" w:line="240" w:lineRule="auto"/>
        <w:ind w:left="0" w:right="735" w:hanging="360"/>
        <w:jc w:val="both"/>
        <w:rPr>
          <w:rFonts w:ascii="Times New Roman" w:hAnsi="Times New Roman" w:cs="Times New Roman"/>
          <w:sz w:val="24"/>
          <w:szCs w:val="24"/>
        </w:rPr>
      </w:pPr>
      <w:r w:rsidRPr="00B10598">
        <w:rPr>
          <w:rFonts w:ascii="Times New Roman" w:hAnsi="Times New Roman" w:cs="Times New Roman"/>
          <w:sz w:val="24"/>
          <w:szCs w:val="24"/>
        </w:rPr>
        <w:t xml:space="preserve">Шестаков В.А. История России (профильный уровень) 11 </w:t>
      </w:r>
      <w:proofErr w:type="gramStart"/>
      <w:r w:rsidRPr="00B10598">
        <w:rPr>
          <w:rFonts w:ascii="Times New Roman" w:hAnsi="Times New Roman" w:cs="Times New Roman"/>
          <w:sz w:val="24"/>
          <w:szCs w:val="24"/>
        </w:rPr>
        <w:t>класс.,</w:t>
      </w:r>
      <w:proofErr w:type="gramEnd"/>
      <w:r w:rsidRPr="00B10598">
        <w:rPr>
          <w:rFonts w:ascii="Times New Roman" w:hAnsi="Times New Roman" w:cs="Times New Roman"/>
          <w:sz w:val="24"/>
          <w:szCs w:val="24"/>
        </w:rPr>
        <w:t xml:space="preserve"> под ред. </w:t>
      </w:r>
      <w:proofErr w:type="spellStart"/>
      <w:r w:rsidRPr="00B10598">
        <w:rPr>
          <w:rFonts w:ascii="Times New Roman" w:hAnsi="Times New Roman" w:cs="Times New Roman"/>
          <w:sz w:val="24"/>
          <w:szCs w:val="24"/>
        </w:rPr>
        <w:t>А.Н.Сахарова</w:t>
      </w:r>
      <w:proofErr w:type="spellEnd"/>
      <w:r w:rsidRPr="00B10598">
        <w:rPr>
          <w:rFonts w:ascii="Times New Roman" w:hAnsi="Times New Roman" w:cs="Times New Roman"/>
          <w:sz w:val="24"/>
          <w:szCs w:val="24"/>
        </w:rPr>
        <w:t xml:space="preserve">. «Просвещение», 2012 – 2014 гг. </w:t>
      </w:r>
    </w:p>
    <w:p w:rsidR="00B10598" w:rsidRPr="00B10598" w:rsidRDefault="00B10598" w:rsidP="00B10598">
      <w:pPr>
        <w:numPr>
          <w:ilvl w:val="0"/>
          <w:numId w:val="1"/>
        </w:numPr>
        <w:spacing w:after="0" w:line="240" w:lineRule="auto"/>
        <w:ind w:left="0" w:right="735" w:hanging="360"/>
        <w:jc w:val="both"/>
        <w:rPr>
          <w:rFonts w:ascii="Times New Roman" w:hAnsi="Times New Roman" w:cs="Times New Roman"/>
          <w:sz w:val="24"/>
          <w:szCs w:val="24"/>
        </w:rPr>
      </w:pPr>
      <w:proofErr w:type="spellStart"/>
      <w:r w:rsidRPr="00B10598">
        <w:rPr>
          <w:rFonts w:ascii="Times New Roman" w:hAnsi="Times New Roman" w:cs="Times New Roman"/>
          <w:sz w:val="24"/>
          <w:szCs w:val="24"/>
        </w:rPr>
        <w:t>Загладин</w:t>
      </w:r>
      <w:proofErr w:type="spellEnd"/>
      <w:r w:rsidRPr="00B10598">
        <w:rPr>
          <w:rFonts w:ascii="Times New Roman" w:hAnsi="Times New Roman" w:cs="Times New Roman"/>
          <w:sz w:val="24"/>
          <w:szCs w:val="24"/>
        </w:rPr>
        <w:t xml:space="preserve"> Н.В. Всеобщая история (базовый и профильный уровень).      11 класс. «Русское слово».  2012 - 2016 гг. </w:t>
      </w:r>
    </w:p>
    <w:p w:rsidR="00B10598" w:rsidRPr="00B10598" w:rsidRDefault="00B10598" w:rsidP="00B10598">
      <w:pPr>
        <w:pStyle w:val="a5"/>
        <w:spacing w:after="0" w:line="240" w:lineRule="auto"/>
        <w:ind w:left="0" w:right="142"/>
        <w:jc w:val="both"/>
        <w:rPr>
          <w:rFonts w:ascii="Times New Roman" w:hAnsi="Times New Roman" w:cs="Times New Roman"/>
          <w:sz w:val="24"/>
          <w:szCs w:val="24"/>
        </w:rPr>
      </w:pPr>
      <w:r>
        <w:rPr>
          <w:rFonts w:ascii="Times New Roman" w:hAnsi="Times New Roman" w:cs="Times New Roman"/>
          <w:sz w:val="24"/>
          <w:szCs w:val="24"/>
        </w:rPr>
        <w:t xml:space="preserve">          </w:t>
      </w:r>
      <w:r w:rsidRPr="00B10598">
        <w:rPr>
          <w:rFonts w:ascii="Times New Roman" w:hAnsi="Times New Roman" w:cs="Times New Roman"/>
          <w:sz w:val="24"/>
          <w:szCs w:val="24"/>
        </w:rPr>
        <w:t xml:space="preserve">  </w:t>
      </w:r>
      <w:proofErr w:type="gramStart"/>
      <w:r w:rsidRPr="00B10598">
        <w:rPr>
          <w:rFonts w:ascii="Times New Roman" w:hAnsi="Times New Roman" w:cs="Times New Roman"/>
          <w:sz w:val="24"/>
          <w:szCs w:val="24"/>
        </w:rPr>
        <w:t>Интегрированная  программа</w:t>
      </w:r>
      <w:proofErr w:type="gramEnd"/>
      <w:r w:rsidRPr="00B10598">
        <w:rPr>
          <w:rFonts w:ascii="Times New Roman" w:hAnsi="Times New Roman" w:cs="Times New Roman"/>
          <w:sz w:val="24"/>
          <w:szCs w:val="24"/>
        </w:rPr>
        <w:t xml:space="preserve"> опирается на курсы «История России» и «Всеобщая история» и устанавливает следующую систему распределения учебного материала и учебного времени  </w:t>
      </w:r>
    </w:p>
    <w:p w:rsidR="00B10598" w:rsidRPr="00B10598" w:rsidRDefault="00B10598" w:rsidP="00B10598">
      <w:pPr>
        <w:pStyle w:val="a5"/>
        <w:spacing w:after="0" w:line="240" w:lineRule="auto"/>
        <w:ind w:left="0" w:right="142"/>
        <w:jc w:val="both"/>
        <w:rPr>
          <w:rFonts w:ascii="Times New Roman" w:hAnsi="Times New Roman" w:cs="Times New Roman"/>
          <w:sz w:val="24"/>
          <w:szCs w:val="24"/>
        </w:rPr>
      </w:pPr>
      <w:r>
        <w:rPr>
          <w:rFonts w:ascii="Times New Roman" w:hAnsi="Times New Roman" w:cs="Times New Roman"/>
          <w:sz w:val="24"/>
          <w:szCs w:val="24"/>
        </w:rPr>
        <w:t xml:space="preserve">                История России (</w:t>
      </w:r>
      <w:r w:rsidRPr="00B10598">
        <w:rPr>
          <w:rFonts w:ascii="Times New Roman" w:hAnsi="Times New Roman" w:cs="Times New Roman"/>
          <w:sz w:val="24"/>
          <w:szCs w:val="24"/>
        </w:rPr>
        <w:t xml:space="preserve">с древнейших времен -  начало XXI в.) – 206 часов. </w:t>
      </w:r>
    </w:p>
    <w:p w:rsidR="00B10598" w:rsidRPr="00B10598" w:rsidRDefault="00B10598" w:rsidP="00B10598">
      <w:pPr>
        <w:pStyle w:val="a5"/>
        <w:spacing w:after="0" w:line="240" w:lineRule="auto"/>
        <w:ind w:left="0" w:right="142"/>
        <w:jc w:val="both"/>
        <w:rPr>
          <w:rFonts w:ascii="Times New Roman" w:hAnsi="Times New Roman" w:cs="Times New Roman"/>
          <w:sz w:val="24"/>
          <w:szCs w:val="24"/>
        </w:rPr>
      </w:pPr>
      <w:r>
        <w:rPr>
          <w:rFonts w:ascii="Times New Roman" w:hAnsi="Times New Roman" w:cs="Times New Roman"/>
          <w:sz w:val="24"/>
          <w:szCs w:val="24"/>
        </w:rPr>
        <w:t xml:space="preserve">                Всеобщая история </w:t>
      </w:r>
      <w:proofErr w:type="gramStart"/>
      <w:r>
        <w:rPr>
          <w:rFonts w:ascii="Times New Roman" w:hAnsi="Times New Roman" w:cs="Times New Roman"/>
          <w:sz w:val="24"/>
          <w:szCs w:val="24"/>
        </w:rPr>
        <w:t xml:space="preserve">( </w:t>
      </w:r>
      <w:r w:rsidRPr="00B10598">
        <w:rPr>
          <w:rFonts w:ascii="Times New Roman" w:hAnsi="Times New Roman" w:cs="Times New Roman"/>
          <w:sz w:val="24"/>
          <w:szCs w:val="24"/>
        </w:rPr>
        <w:t>с</w:t>
      </w:r>
      <w:proofErr w:type="gramEnd"/>
      <w:r w:rsidRPr="00B10598">
        <w:rPr>
          <w:rFonts w:ascii="Times New Roman" w:hAnsi="Times New Roman" w:cs="Times New Roman"/>
          <w:sz w:val="24"/>
          <w:szCs w:val="24"/>
        </w:rPr>
        <w:t xml:space="preserve"> древнейших времен -  начало XXI в. ) – 66 часов. </w:t>
      </w:r>
    </w:p>
    <w:p w:rsidR="00F971EC" w:rsidRPr="00B10598" w:rsidRDefault="00B10598" w:rsidP="00B10598">
      <w:pPr>
        <w:pStyle w:val="a5"/>
        <w:spacing w:after="0" w:line="240" w:lineRule="auto"/>
        <w:ind w:left="0" w:right="142"/>
        <w:jc w:val="both"/>
        <w:rPr>
          <w:rFonts w:ascii="Times New Roman" w:hAnsi="Times New Roman" w:cs="Times New Roman"/>
          <w:sz w:val="24"/>
          <w:szCs w:val="24"/>
        </w:rPr>
      </w:pPr>
      <w:r>
        <w:rPr>
          <w:rFonts w:ascii="Times New Roman" w:hAnsi="Times New Roman" w:cs="Times New Roman"/>
          <w:sz w:val="24"/>
          <w:szCs w:val="24"/>
        </w:rPr>
        <w:t xml:space="preserve">                </w:t>
      </w:r>
      <w:r w:rsidRPr="00B10598">
        <w:rPr>
          <w:rFonts w:ascii="Times New Roman" w:hAnsi="Times New Roman" w:cs="Times New Roman"/>
          <w:sz w:val="24"/>
          <w:szCs w:val="24"/>
        </w:rPr>
        <w:t xml:space="preserve">Всего – 272 часа </w:t>
      </w:r>
    </w:p>
    <w:sectPr w:rsidR="00F971EC" w:rsidRPr="00B10598" w:rsidSect="00B10598">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ED0899"/>
    <w:multiLevelType w:val="hybridMultilevel"/>
    <w:tmpl w:val="F38ABE2C"/>
    <w:lvl w:ilvl="0" w:tplc="26E4409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1C4C3A">
      <w:start w:val="1"/>
      <w:numFmt w:val="bullet"/>
      <w:lvlText w:val="-"/>
      <w:lvlJc w:val="left"/>
      <w:pPr>
        <w:ind w:left="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5A9A32">
      <w:start w:val="1"/>
      <w:numFmt w:val="bullet"/>
      <w:lvlText w:val="▪"/>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789E7A">
      <w:start w:val="1"/>
      <w:numFmt w:val="bullet"/>
      <w:lvlText w:val="•"/>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668D34">
      <w:start w:val="1"/>
      <w:numFmt w:val="bullet"/>
      <w:lvlText w:val="o"/>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F01B78">
      <w:start w:val="1"/>
      <w:numFmt w:val="bullet"/>
      <w:lvlText w:val="▪"/>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7E4522">
      <w:start w:val="1"/>
      <w:numFmt w:val="bullet"/>
      <w:lvlText w:val="•"/>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0E3804">
      <w:start w:val="1"/>
      <w:numFmt w:val="bullet"/>
      <w:lvlText w:val="o"/>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9EBE66">
      <w:start w:val="1"/>
      <w:numFmt w:val="bullet"/>
      <w:lvlText w:val="▪"/>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3BD"/>
    <w:rsid w:val="004803BD"/>
    <w:rsid w:val="00B10598"/>
    <w:rsid w:val="00F63D49"/>
    <w:rsid w:val="00F97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783E41-B0A4-48B4-9FD1-C50B6892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B105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B10598"/>
    <w:rPr>
      <w:b/>
      <w:bCs/>
    </w:rPr>
  </w:style>
  <w:style w:type="paragraph" w:styleId="a5">
    <w:name w:val="List Paragraph"/>
    <w:basedOn w:val="a"/>
    <w:uiPriority w:val="34"/>
    <w:qFormat/>
    <w:rsid w:val="00B105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1024</Words>
  <Characters>5840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77777</dc:creator>
  <cp:keywords/>
  <dc:description/>
  <cp:lastModifiedBy>77777</cp:lastModifiedBy>
  <cp:revision>2</cp:revision>
  <dcterms:created xsi:type="dcterms:W3CDTF">2022-08-03T17:49:00Z</dcterms:created>
  <dcterms:modified xsi:type="dcterms:W3CDTF">2022-08-03T17:59:00Z</dcterms:modified>
</cp:coreProperties>
</file>